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2B2F" w:rsidRPr="00912208" w:rsidRDefault="00B86522" w:rsidP="00B86522">
      <w:pPr>
        <w:spacing w:after="0" w:line="240" w:lineRule="auto"/>
        <w:jc w:val="center"/>
        <w:rPr>
          <w:rFonts w:ascii="Times New Roman" w:eastAsia="Times New Roman" w:hAnsi="Times New Roman" w:cs="Times New Roman"/>
          <w:b/>
          <w:color w:val="FF0000"/>
          <w:sz w:val="32"/>
          <w:szCs w:val="32"/>
          <w:lang w:eastAsia="ru-RU"/>
        </w:rPr>
      </w:pPr>
      <w:r w:rsidRPr="00912208">
        <w:rPr>
          <w:rFonts w:ascii="Times New Roman" w:eastAsia="Times New Roman" w:hAnsi="Times New Roman" w:cs="Times New Roman"/>
          <w:b/>
          <w:color w:val="FF0000"/>
          <w:sz w:val="32"/>
          <w:szCs w:val="32"/>
          <w:lang w:eastAsia="ru-RU"/>
        </w:rPr>
        <w:t>Н</w:t>
      </w:r>
      <w:r w:rsidR="001755F4">
        <w:rPr>
          <w:rFonts w:ascii="Times New Roman" w:eastAsia="Times New Roman" w:hAnsi="Times New Roman" w:cs="Times New Roman"/>
          <w:b/>
          <w:color w:val="FF0000"/>
          <w:sz w:val="32"/>
          <w:szCs w:val="32"/>
          <w:lang w:eastAsia="ru-RU"/>
        </w:rPr>
        <w:t>ЕЙРОЙОГА</w:t>
      </w:r>
      <w:r w:rsidRPr="00912208">
        <w:rPr>
          <w:rFonts w:ascii="Times New Roman" w:eastAsia="Times New Roman" w:hAnsi="Times New Roman" w:cs="Times New Roman"/>
          <w:b/>
          <w:color w:val="FF0000"/>
          <w:sz w:val="32"/>
          <w:szCs w:val="32"/>
          <w:lang w:eastAsia="ru-RU"/>
        </w:rPr>
        <w:t xml:space="preserve"> – гимнастика для ума</w:t>
      </w:r>
    </w:p>
    <w:p w:rsidR="00912208" w:rsidRDefault="00912208" w:rsidP="00B86522">
      <w:pPr>
        <w:spacing w:after="0" w:line="240" w:lineRule="auto"/>
        <w:jc w:val="center"/>
        <w:rPr>
          <w:rFonts w:ascii="Times New Roman" w:eastAsia="Times New Roman" w:hAnsi="Times New Roman" w:cs="Times New Roman"/>
          <w:color w:val="FF0000"/>
          <w:sz w:val="32"/>
          <w:szCs w:val="32"/>
          <w:lang w:eastAsia="ru-RU"/>
        </w:rPr>
      </w:pPr>
    </w:p>
    <w:tbl>
      <w:tblPr>
        <w:tblStyle w:val="a5"/>
        <w:tblW w:w="0" w:type="auto"/>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4"/>
        <w:gridCol w:w="2990"/>
      </w:tblGrid>
      <w:tr w:rsidR="00A42B2F" w:rsidRPr="00912208" w:rsidTr="00C9511A">
        <w:tc>
          <w:tcPr>
            <w:tcW w:w="6644" w:type="dxa"/>
          </w:tcPr>
          <w:p w:rsidR="00912208" w:rsidRPr="00912208" w:rsidRDefault="00912208" w:rsidP="00912208">
            <w:pPr>
              <w:pStyle w:val="a6"/>
              <w:jc w:val="both"/>
              <w:rPr>
                <w:rFonts w:ascii="Times New Roman" w:hAnsi="Times New Roman" w:cs="Times New Roman"/>
                <w:sz w:val="28"/>
                <w:szCs w:val="28"/>
                <w:lang w:eastAsia="ru-RU"/>
              </w:rPr>
            </w:pPr>
            <w:r w:rsidRPr="00912208">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r w:rsidRPr="00912208">
              <w:rPr>
                <w:rFonts w:ascii="Times New Roman" w:hAnsi="Times New Roman" w:cs="Times New Roman"/>
                <w:sz w:val="28"/>
                <w:szCs w:val="28"/>
                <w:lang w:eastAsia="ru-RU"/>
              </w:rPr>
              <w:t xml:space="preserve">  Наверняка у вас возникает вопрос: почему именно детская йога? Можно же выбрать любое другое направление... Конечно, любая гимнастика имеет свои явные плюсы, ради которых мы, родители, зачастую и выбираем тот или иной кружок или секцию. Что же такого особенного в </w:t>
            </w:r>
            <w:proofErr w:type="spellStart"/>
            <w:r w:rsidRPr="00912208">
              <w:rPr>
                <w:rFonts w:ascii="Times New Roman" w:hAnsi="Times New Roman" w:cs="Times New Roman"/>
                <w:sz w:val="28"/>
                <w:szCs w:val="28"/>
                <w:lang w:eastAsia="ru-RU"/>
              </w:rPr>
              <w:t>нейройоге</w:t>
            </w:r>
            <w:proofErr w:type="spellEnd"/>
            <w:r w:rsidRPr="00912208">
              <w:rPr>
                <w:rFonts w:ascii="Times New Roman" w:hAnsi="Times New Roman" w:cs="Times New Roman"/>
                <w:sz w:val="28"/>
                <w:szCs w:val="28"/>
                <w:lang w:eastAsia="ru-RU"/>
              </w:rPr>
              <w:t xml:space="preserve">? </w:t>
            </w:r>
          </w:p>
          <w:p w:rsidR="00DC501C" w:rsidRPr="00912208" w:rsidRDefault="00912208" w:rsidP="00912208">
            <w:pPr>
              <w:pStyle w:val="a6"/>
              <w:jc w:val="both"/>
              <w:rPr>
                <w:rFonts w:ascii="Times New Roman" w:hAnsi="Times New Roman" w:cs="Times New Roman"/>
                <w:sz w:val="28"/>
                <w:szCs w:val="28"/>
                <w:lang w:eastAsia="ru-RU"/>
              </w:rPr>
            </w:pPr>
            <w:r w:rsidRPr="00912208">
              <w:rPr>
                <w:rFonts w:ascii="Times New Roman" w:hAnsi="Times New Roman" w:cs="Times New Roman"/>
                <w:bCs/>
                <w:color w:val="FF0000"/>
                <w:sz w:val="28"/>
                <w:szCs w:val="28"/>
                <w:lang w:eastAsia="ru-RU"/>
              </w:rPr>
              <w:t xml:space="preserve">           </w:t>
            </w:r>
            <w:r w:rsidRPr="00912208">
              <w:rPr>
                <w:rFonts w:ascii="Times New Roman" w:hAnsi="Times New Roman" w:cs="Times New Roman"/>
                <w:b/>
                <w:bCs/>
                <w:i/>
                <w:color w:val="FF0000"/>
                <w:sz w:val="28"/>
                <w:szCs w:val="28"/>
                <w:lang w:eastAsia="ru-RU"/>
              </w:rPr>
              <w:t>Нейройога</w:t>
            </w:r>
            <w:r w:rsidRPr="00912208">
              <w:rPr>
                <w:rFonts w:ascii="Times New Roman" w:hAnsi="Times New Roman" w:cs="Times New Roman"/>
                <w:sz w:val="28"/>
                <w:szCs w:val="28"/>
                <w:lang w:eastAsia="ru-RU"/>
              </w:rPr>
              <w:t xml:space="preserve"> – комплексная система, включающая в себя наиболее действенные, научно </w:t>
            </w:r>
            <w:proofErr w:type="gramStart"/>
            <w:r w:rsidRPr="00912208">
              <w:rPr>
                <w:rFonts w:ascii="Times New Roman" w:hAnsi="Times New Roman" w:cs="Times New Roman"/>
                <w:sz w:val="28"/>
                <w:szCs w:val="28"/>
                <w:lang w:eastAsia="ru-RU"/>
              </w:rPr>
              <w:t xml:space="preserve">обоснованные  </w:t>
            </w:r>
            <w:proofErr w:type="spellStart"/>
            <w:r w:rsidRPr="00912208">
              <w:rPr>
                <w:rFonts w:ascii="Times New Roman" w:hAnsi="Times New Roman" w:cs="Times New Roman"/>
                <w:sz w:val="28"/>
                <w:szCs w:val="28"/>
                <w:lang w:eastAsia="ru-RU"/>
              </w:rPr>
              <w:t>нейропсихокоррекционные</w:t>
            </w:r>
            <w:proofErr w:type="spellEnd"/>
            <w:proofErr w:type="gramEnd"/>
            <w:r w:rsidRPr="00912208">
              <w:rPr>
                <w:rFonts w:ascii="Times New Roman" w:hAnsi="Times New Roman" w:cs="Times New Roman"/>
                <w:sz w:val="28"/>
                <w:szCs w:val="28"/>
                <w:lang w:eastAsia="ru-RU"/>
              </w:rPr>
              <w:t xml:space="preserve"> методики, способствующие как выявлению и оценке имеющихся резервов мозга, так и их наиболее благоприятному развитию, а значит, и гармоничному развитию и оздоровлению организма в целом.</w:t>
            </w:r>
          </w:p>
        </w:tc>
        <w:tc>
          <w:tcPr>
            <w:tcW w:w="2990" w:type="dxa"/>
          </w:tcPr>
          <w:p w:rsidR="00A42B2F" w:rsidRPr="00912208" w:rsidRDefault="00A42B2F" w:rsidP="00C9511A">
            <w:pPr>
              <w:pStyle w:val="a6"/>
              <w:jc w:val="right"/>
              <w:rPr>
                <w:rFonts w:ascii="Times New Roman" w:eastAsia="Times New Roman" w:hAnsi="Times New Roman" w:cs="Times New Roman"/>
                <w:color w:val="FF0000"/>
                <w:sz w:val="28"/>
                <w:szCs w:val="28"/>
                <w:lang w:eastAsia="ru-RU"/>
              </w:rPr>
            </w:pPr>
            <w:r w:rsidRPr="00912208">
              <w:rPr>
                <w:rFonts w:ascii="Times New Roman" w:hAnsi="Times New Roman" w:cs="Times New Roman"/>
                <w:noProof/>
                <w:sz w:val="28"/>
                <w:szCs w:val="28"/>
                <w:lang w:eastAsia="ru-RU"/>
              </w:rPr>
              <w:drawing>
                <wp:inline distT="0" distB="0" distL="0" distR="0" wp14:anchorId="2F7D3BF9" wp14:editId="72729B77">
                  <wp:extent cx="1761635" cy="2352040"/>
                  <wp:effectExtent l="0" t="0" r="0" b="0"/>
                  <wp:docPr id="7" name="Рисунок 7" descr="https://thumbs.dreamstime.com/b/%D0%BC%D0%B0-%D0%B5%D0%BD%D1%8C%D0%BA%D0%B0%D1%8F-%D0%B5%D0%B2%D0%BE%D1%87%D0%BA%D0%B0-%D0%B5-%D0%B0%D1%8F-%D0%B9%D0%BE%D0%B3%D1%83-39485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humbs.dreamstime.com/b/%D0%BC%D0%B0-%D0%B5%D0%BD%D1%8C%D0%BA%D0%B0%D1%8F-%D0%B5%D0%B2%D0%BE%D1%87%D0%BA%D0%B0-%D0%B5-%D0%B0%D1%8F-%D0%B9%D0%BE%D0%B3%D1%83-39485484.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936" t="2638" r="6586" b="4267"/>
                          <a:stretch/>
                        </pic:blipFill>
                        <pic:spPr bwMode="auto">
                          <a:xfrm>
                            <a:off x="0" y="0"/>
                            <a:ext cx="1772119" cy="236603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317C41" w:rsidRDefault="00317C41" w:rsidP="00C9511A">
      <w:pPr>
        <w:pStyle w:val="a6"/>
        <w:ind w:firstLine="708"/>
        <w:jc w:val="center"/>
        <w:rPr>
          <w:rFonts w:ascii="Times New Roman" w:eastAsia="Times New Roman" w:hAnsi="Times New Roman" w:cs="Times New Roman"/>
          <w:b/>
          <w:bCs/>
          <w:i/>
          <w:iCs/>
          <w:color w:val="FF0000"/>
          <w:sz w:val="28"/>
          <w:szCs w:val="28"/>
          <w:lang w:eastAsia="ru-RU"/>
        </w:rPr>
      </w:pPr>
    </w:p>
    <w:p w:rsidR="0077387E" w:rsidRPr="00912208" w:rsidRDefault="0077387E" w:rsidP="00C9511A">
      <w:pPr>
        <w:pStyle w:val="a6"/>
        <w:ind w:firstLine="708"/>
        <w:jc w:val="center"/>
        <w:rPr>
          <w:rFonts w:ascii="Times New Roman" w:eastAsia="Times New Roman" w:hAnsi="Times New Roman" w:cs="Times New Roman"/>
          <w:b/>
          <w:bCs/>
          <w:color w:val="FF0000"/>
          <w:sz w:val="28"/>
          <w:szCs w:val="28"/>
          <w:lang w:eastAsia="ru-RU"/>
        </w:rPr>
      </w:pPr>
      <w:r w:rsidRPr="00912208">
        <w:rPr>
          <w:rFonts w:ascii="Times New Roman" w:eastAsia="Times New Roman" w:hAnsi="Times New Roman" w:cs="Times New Roman"/>
          <w:b/>
          <w:bCs/>
          <w:i/>
          <w:iCs/>
          <w:color w:val="FF0000"/>
          <w:sz w:val="28"/>
          <w:szCs w:val="28"/>
          <w:lang w:eastAsia="ru-RU"/>
        </w:rPr>
        <w:t>Нейро</w:t>
      </w:r>
      <w:r w:rsidR="00912208" w:rsidRPr="00912208">
        <w:rPr>
          <w:rFonts w:ascii="Times New Roman" w:eastAsia="Times New Roman" w:hAnsi="Times New Roman" w:cs="Times New Roman"/>
          <w:b/>
          <w:bCs/>
          <w:i/>
          <w:iCs/>
          <w:color w:val="FF0000"/>
          <w:sz w:val="28"/>
          <w:szCs w:val="28"/>
          <w:lang w:eastAsia="ru-RU"/>
        </w:rPr>
        <w:t xml:space="preserve">йога </w:t>
      </w:r>
      <w:r w:rsidRPr="00912208">
        <w:rPr>
          <w:rFonts w:ascii="Times New Roman" w:eastAsia="Times New Roman" w:hAnsi="Times New Roman" w:cs="Times New Roman"/>
          <w:b/>
          <w:bCs/>
          <w:i/>
          <w:iCs/>
          <w:color w:val="FF0000"/>
          <w:sz w:val="28"/>
          <w:szCs w:val="28"/>
          <w:lang w:eastAsia="ru-RU"/>
        </w:rPr>
        <w:t>включа</w:t>
      </w:r>
      <w:r w:rsidR="00912208" w:rsidRPr="00912208">
        <w:rPr>
          <w:rFonts w:ascii="Times New Roman" w:eastAsia="Times New Roman" w:hAnsi="Times New Roman" w:cs="Times New Roman"/>
          <w:b/>
          <w:bCs/>
          <w:i/>
          <w:iCs/>
          <w:color w:val="FF0000"/>
          <w:sz w:val="28"/>
          <w:szCs w:val="28"/>
          <w:lang w:eastAsia="ru-RU"/>
        </w:rPr>
        <w:t xml:space="preserve">ет </w:t>
      </w:r>
    </w:p>
    <w:p w:rsidR="00912208" w:rsidRDefault="0077387E" w:rsidP="00912208">
      <w:pPr>
        <w:pStyle w:val="a6"/>
        <w:numPr>
          <w:ilvl w:val="0"/>
          <w:numId w:val="1"/>
        </w:numPr>
        <w:rPr>
          <w:rFonts w:ascii="Times New Roman" w:eastAsia="Times New Roman" w:hAnsi="Times New Roman" w:cs="Times New Roman"/>
          <w:sz w:val="28"/>
          <w:szCs w:val="28"/>
          <w:lang w:eastAsia="ru-RU"/>
        </w:rPr>
      </w:pPr>
      <w:r w:rsidRPr="00912208">
        <w:rPr>
          <w:rFonts w:ascii="Times New Roman" w:eastAsia="Times New Roman" w:hAnsi="Times New Roman" w:cs="Times New Roman"/>
          <w:sz w:val="28"/>
          <w:szCs w:val="28"/>
          <w:lang w:eastAsia="ru-RU"/>
        </w:rPr>
        <w:t xml:space="preserve">простые разминки, растяжки с </w:t>
      </w:r>
      <w:r w:rsidR="00912208">
        <w:rPr>
          <w:rFonts w:ascii="Times New Roman" w:eastAsia="Times New Roman" w:hAnsi="Times New Roman" w:cs="Times New Roman"/>
          <w:sz w:val="28"/>
          <w:szCs w:val="28"/>
          <w:lang w:eastAsia="ru-RU"/>
        </w:rPr>
        <w:t>элементами суставной гимнастики</w:t>
      </w:r>
    </w:p>
    <w:p w:rsidR="00912208" w:rsidRDefault="00912208" w:rsidP="00912208">
      <w:pPr>
        <w:pStyle w:val="a6"/>
        <w:numPr>
          <w:ilvl w:val="0"/>
          <w:numId w:val="1"/>
        </w:num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самомассажи</w:t>
      </w:r>
    </w:p>
    <w:p w:rsidR="00912208" w:rsidRDefault="00912208" w:rsidP="00912208">
      <w:pPr>
        <w:pStyle w:val="a6"/>
        <w:numPr>
          <w:ilvl w:val="0"/>
          <w:numId w:val="1"/>
        </w:num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глазодвигательные упражнения</w:t>
      </w:r>
    </w:p>
    <w:p w:rsidR="00912208" w:rsidRDefault="00912208" w:rsidP="00912208">
      <w:pPr>
        <w:pStyle w:val="a6"/>
        <w:numPr>
          <w:ilvl w:val="0"/>
          <w:numId w:val="1"/>
        </w:num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артикуляционную гимнастику</w:t>
      </w:r>
      <w:r w:rsidR="0077387E" w:rsidRPr="00912208">
        <w:rPr>
          <w:rFonts w:ascii="Times New Roman" w:eastAsia="Times New Roman" w:hAnsi="Times New Roman" w:cs="Times New Roman"/>
          <w:sz w:val="28"/>
          <w:szCs w:val="28"/>
          <w:lang w:eastAsia="ru-RU"/>
        </w:rPr>
        <w:t xml:space="preserve"> </w:t>
      </w:r>
    </w:p>
    <w:p w:rsidR="00AA04F4" w:rsidRPr="00AA04F4" w:rsidRDefault="00AA04F4" w:rsidP="00912208">
      <w:pPr>
        <w:pStyle w:val="a6"/>
        <w:numPr>
          <w:ilvl w:val="0"/>
          <w:numId w:val="1"/>
        </w:numPr>
        <w:rPr>
          <w:rFonts w:ascii="Times New Roman" w:eastAsia="Times New Roman" w:hAnsi="Times New Roman" w:cs="Times New Roman"/>
          <w:sz w:val="28"/>
          <w:szCs w:val="28"/>
          <w:lang w:eastAsia="ru-RU"/>
        </w:rPr>
      </w:pPr>
      <w:r>
        <w:rPr>
          <w:rFonts w:ascii="Times New Roman" w:hAnsi="Times New Roman" w:cs="Times New Roman"/>
          <w:bCs/>
          <w:iCs/>
          <w:sz w:val="28"/>
          <w:szCs w:val="28"/>
          <w:lang w:eastAsia="ru-RU"/>
        </w:rPr>
        <w:t>у</w:t>
      </w:r>
      <w:r w:rsidRPr="00AA04F4">
        <w:rPr>
          <w:rFonts w:ascii="Times New Roman" w:hAnsi="Times New Roman" w:cs="Times New Roman"/>
          <w:bCs/>
          <w:iCs/>
          <w:sz w:val="28"/>
          <w:szCs w:val="28"/>
          <w:lang w:eastAsia="ru-RU"/>
        </w:rPr>
        <w:t>пражнения по развитию общей и мелкой моторики</w:t>
      </w:r>
    </w:p>
    <w:p w:rsidR="00912208" w:rsidRDefault="0077387E" w:rsidP="00912208">
      <w:pPr>
        <w:pStyle w:val="a6"/>
        <w:numPr>
          <w:ilvl w:val="0"/>
          <w:numId w:val="1"/>
        </w:numPr>
        <w:rPr>
          <w:rFonts w:ascii="Times New Roman" w:eastAsia="Times New Roman" w:hAnsi="Times New Roman" w:cs="Times New Roman"/>
          <w:sz w:val="28"/>
          <w:szCs w:val="28"/>
          <w:lang w:eastAsia="ru-RU"/>
        </w:rPr>
      </w:pPr>
      <w:r w:rsidRPr="00912208">
        <w:rPr>
          <w:rFonts w:ascii="Times New Roman" w:eastAsia="Times New Roman" w:hAnsi="Times New Roman" w:cs="Times New Roman"/>
          <w:sz w:val="28"/>
          <w:szCs w:val="28"/>
          <w:lang w:eastAsia="ru-RU"/>
        </w:rPr>
        <w:t>упражнения, позволяющие активизировать процесс социализаци</w:t>
      </w:r>
      <w:r w:rsidR="00912208">
        <w:rPr>
          <w:rFonts w:ascii="Times New Roman" w:eastAsia="Times New Roman" w:hAnsi="Times New Roman" w:cs="Times New Roman"/>
          <w:sz w:val="28"/>
          <w:szCs w:val="28"/>
          <w:lang w:eastAsia="ru-RU"/>
        </w:rPr>
        <w:t>и</w:t>
      </w:r>
    </w:p>
    <w:p w:rsidR="00912208" w:rsidRDefault="0077387E" w:rsidP="00912208">
      <w:pPr>
        <w:pStyle w:val="a6"/>
        <w:numPr>
          <w:ilvl w:val="0"/>
          <w:numId w:val="1"/>
        </w:numPr>
        <w:rPr>
          <w:rFonts w:ascii="Times New Roman" w:eastAsia="Times New Roman" w:hAnsi="Times New Roman" w:cs="Times New Roman"/>
          <w:sz w:val="28"/>
          <w:szCs w:val="28"/>
          <w:lang w:eastAsia="ru-RU"/>
        </w:rPr>
      </w:pPr>
      <w:r w:rsidRPr="00912208">
        <w:rPr>
          <w:rFonts w:ascii="Times New Roman" w:eastAsia="Times New Roman" w:hAnsi="Times New Roman" w:cs="Times New Roman"/>
          <w:sz w:val="28"/>
          <w:szCs w:val="28"/>
          <w:lang w:eastAsia="ru-RU"/>
        </w:rPr>
        <w:t>уп</w:t>
      </w:r>
      <w:r w:rsidR="00912208">
        <w:rPr>
          <w:rFonts w:ascii="Times New Roman" w:eastAsia="Times New Roman" w:hAnsi="Times New Roman" w:cs="Times New Roman"/>
          <w:sz w:val="28"/>
          <w:szCs w:val="28"/>
          <w:lang w:eastAsia="ru-RU"/>
        </w:rPr>
        <w:t>ражнения по правильному дыханию</w:t>
      </w:r>
    </w:p>
    <w:p w:rsidR="00DC501C" w:rsidRPr="00C9511A" w:rsidRDefault="00912208" w:rsidP="00C9511A">
      <w:pPr>
        <w:pStyle w:val="a6"/>
        <w:numPr>
          <w:ilvl w:val="0"/>
          <w:numId w:val="1"/>
        </w:numPr>
        <w:rPr>
          <w:rFonts w:ascii="Times New Roman" w:eastAsia="Times New Roman" w:hAnsi="Times New Roman" w:cs="Times New Roman"/>
          <w:sz w:val="28"/>
          <w:szCs w:val="28"/>
          <w:lang w:eastAsia="ru-RU"/>
        </w:rPr>
      </w:pPr>
      <w:r w:rsidRPr="00912208">
        <w:rPr>
          <w:rFonts w:ascii="Times New Roman" w:eastAsia="Times New Roman" w:hAnsi="Times New Roman" w:cs="Times New Roman"/>
          <w:sz w:val="28"/>
          <w:szCs w:val="28"/>
          <w:lang w:eastAsia="ru-RU"/>
        </w:rPr>
        <w:t>релаксаци</w:t>
      </w:r>
      <w:r>
        <w:rPr>
          <w:rFonts w:ascii="Times New Roman" w:eastAsia="Times New Roman" w:hAnsi="Times New Roman" w:cs="Times New Roman"/>
          <w:sz w:val="28"/>
          <w:szCs w:val="28"/>
          <w:lang w:eastAsia="ru-RU"/>
        </w:rPr>
        <w:t>ю</w:t>
      </w:r>
      <w:r w:rsidR="0077387E" w:rsidRPr="00912208">
        <w:rPr>
          <w:rFonts w:ascii="Times New Roman" w:eastAsia="Times New Roman" w:hAnsi="Times New Roman" w:cs="Times New Roman"/>
          <w:sz w:val="28"/>
          <w:szCs w:val="28"/>
          <w:lang w:eastAsia="ru-RU"/>
        </w:rPr>
        <w:t xml:space="preserve"> </w:t>
      </w:r>
    </w:p>
    <w:p w:rsidR="00A42B2F" w:rsidRDefault="0077387E" w:rsidP="00912208">
      <w:pPr>
        <w:pStyle w:val="a6"/>
        <w:jc w:val="center"/>
        <w:rPr>
          <w:rFonts w:ascii="Times New Roman" w:hAnsi="Times New Roman" w:cs="Times New Roman"/>
          <w:b/>
          <w:i/>
          <w:color w:val="FF0000"/>
          <w:sz w:val="28"/>
          <w:szCs w:val="28"/>
          <w:lang w:eastAsia="ru-RU"/>
        </w:rPr>
      </w:pPr>
      <w:r w:rsidRPr="00912208">
        <w:rPr>
          <w:rFonts w:ascii="Times New Roman" w:hAnsi="Times New Roman" w:cs="Times New Roman"/>
          <w:b/>
          <w:i/>
          <w:color w:val="FF0000"/>
          <w:sz w:val="28"/>
          <w:szCs w:val="28"/>
          <w:lang w:eastAsia="ru-RU"/>
        </w:rPr>
        <w:t>Что дает кажд</w:t>
      </w:r>
      <w:r w:rsidR="00C9511A">
        <w:rPr>
          <w:rFonts w:ascii="Times New Roman" w:hAnsi="Times New Roman" w:cs="Times New Roman"/>
          <w:b/>
          <w:i/>
          <w:color w:val="FF0000"/>
          <w:sz w:val="28"/>
          <w:szCs w:val="28"/>
          <w:lang w:eastAsia="ru-RU"/>
        </w:rPr>
        <w:t>ая</w:t>
      </w:r>
      <w:r w:rsidR="00912208" w:rsidRPr="00912208">
        <w:rPr>
          <w:rFonts w:ascii="Times New Roman" w:hAnsi="Times New Roman" w:cs="Times New Roman"/>
          <w:b/>
          <w:i/>
          <w:color w:val="FF0000"/>
          <w:sz w:val="28"/>
          <w:szCs w:val="28"/>
          <w:lang w:eastAsia="ru-RU"/>
        </w:rPr>
        <w:t xml:space="preserve"> из составляющих частей</w:t>
      </w:r>
      <w:r w:rsidR="00C9511A">
        <w:rPr>
          <w:rFonts w:ascii="Times New Roman" w:hAnsi="Times New Roman" w:cs="Times New Roman"/>
          <w:b/>
          <w:i/>
          <w:color w:val="FF0000"/>
          <w:sz w:val="28"/>
          <w:szCs w:val="28"/>
          <w:lang w:eastAsia="ru-RU"/>
        </w:rPr>
        <w:t xml:space="preserve"> </w:t>
      </w:r>
      <w:proofErr w:type="spellStart"/>
      <w:r w:rsidR="00C9511A">
        <w:rPr>
          <w:rFonts w:ascii="Times New Roman" w:hAnsi="Times New Roman" w:cs="Times New Roman"/>
          <w:b/>
          <w:i/>
          <w:color w:val="FF0000"/>
          <w:sz w:val="28"/>
          <w:szCs w:val="28"/>
          <w:lang w:eastAsia="ru-RU"/>
        </w:rPr>
        <w:t>нейройоги</w:t>
      </w:r>
      <w:proofErr w:type="spellEnd"/>
    </w:p>
    <w:p w:rsidR="0077387E" w:rsidRPr="00912208" w:rsidRDefault="0077387E" w:rsidP="00912208">
      <w:pPr>
        <w:pStyle w:val="a6"/>
        <w:jc w:val="both"/>
        <w:rPr>
          <w:rFonts w:ascii="Times New Roman" w:hAnsi="Times New Roman" w:cs="Times New Roman"/>
          <w:sz w:val="28"/>
          <w:szCs w:val="28"/>
          <w:lang w:eastAsia="ru-RU"/>
        </w:rPr>
      </w:pPr>
      <w:r w:rsidRPr="00912208">
        <w:rPr>
          <w:rFonts w:ascii="Times New Roman" w:hAnsi="Times New Roman" w:cs="Times New Roman"/>
          <w:b/>
          <w:bCs/>
          <w:i/>
          <w:iCs/>
          <w:sz w:val="28"/>
          <w:szCs w:val="28"/>
          <w:lang w:eastAsia="ru-RU"/>
        </w:rPr>
        <w:t>Простые разминки, растяжки с элементами суставной гимнастики</w:t>
      </w:r>
      <w:r w:rsidRPr="00912208">
        <w:rPr>
          <w:rFonts w:ascii="Times New Roman" w:hAnsi="Times New Roman" w:cs="Times New Roman"/>
          <w:bCs/>
          <w:iCs/>
          <w:sz w:val="28"/>
          <w:szCs w:val="28"/>
          <w:lang w:eastAsia="ru-RU"/>
        </w:rPr>
        <w:t xml:space="preserve"> обеспечивают</w:t>
      </w:r>
      <w:r w:rsidR="00912208">
        <w:rPr>
          <w:rFonts w:ascii="Times New Roman" w:hAnsi="Times New Roman" w:cs="Times New Roman"/>
          <w:sz w:val="28"/>
          <w:szCs w:val="28"/>
          <w:lang w:eastAsia="ru-RU"/>
        </w:rPr>
        <w:t xml:space="preserve"> «</w:t>
      </w:r>
      <w:r w:rsidRPr="00912208">
        <w:rPr>
          <w:rFonts w:ascii="Times New Roman" w:hAnsi="Times New Roman" w:cs="Times New Roman"/>
          <w:sz w:val="28"/>
          <w:szCs w:val="28"/>
          <w:lang w:eastAsia="ru-RU"/>
        </w:rPr>
        <w:t>включен</w:t>
      </w:r>
      <w:r w:rsidR="00912208">
        <w:rPr>
          <w:rFonts w:ascii="Times New Roman" w:hAnsi="Times New Roman" w:cs="Times New Roman"/>
          <w:sz w:val="28"/>
          <w:szCs w:val="28"/>
          <w:lang w:eastAsia="ru-RU"/>
        </w:rPr>
        <w:t>ие»</w:t>
      </w:r>
      <w:r w:rsidRPr="00912208">
        <w:rPr>
          <w:rFonts w:ascii="Times New Roman" w:hAnsi="Times New Roman" w:cs="Times New Roman"/>
          <w:sz w:val="28"/>
          <w:szCs w:val="28"/>
          <w:lang w:eastAsia="ru-RU"/>
        </w:rPr>
        <w:t xml:space="preserve"> организма в само занятие, закладывание положительного настроя на весь предстоящий комплекс, тренировка вестибулярного аппарата, улучшение гибкости позвоночника, общее укрепление мышечной системы организма ребенка.</w:t>
      </w:r>
    </w:p>
    <w:p w:rsidR="0077387E" w:rsidRPr="00912208" w:rsidRDefault="0077387E" w:rsidP="00912208">
      <w:pPr>
        <w:pStyle w:val="a6"/>
        <w:jc w:val="both"/>
        <w:rPr>
          <w:rFonts w:ascii="Times New Roman" w:hAnsi="Times New Roman" w:cs="Times New Roman"/>
          <w:sz w:val="28"/>
          <w:szCs w:val="28"/>
          <w:lang w:eastAsia="ru-RU"/>
        </w:rPr>
      </w:pPr>
      <w:r w:rsidRPr="00912208">
        <w:rPr>
          <w:rFonts w:ascii="Times New Roman" w:hAnsi="Times New Roman" w:cs="Times New Roman"/>
          <w:b/>
          <w:bCs/>
          <w:i/>
          <w:iCs/>
          <w:sz w:val="28"/>
          <w:szCs w:val="28"/>
          <w:lang w:eastAsia="ru-RU"/>
        </w:rPr>
        <w:t>Самомассажи</w:t>
      </w:r>
      <w:r w:rsidRPr="00912208">
        <w:rPr>
          <w:rFonts w:ascii="Times New Roman" w:hAnsi="Times New Roman" w:cs="Times New Roman"/>
          <w:b/>
          <w:i/>
          <w:sz w:val="28"/>
          <w:szCs w:val="28"/>
          <w:lang w:eastAsia="ru-RU"/>
        </w:rPr>
        <w:t xml:space="preserve"> </w:t>
      </w:r>
      <w:r w:rsidRPr="00912208">
        <w:rPr>
          <w:rFonts w:ascii="Times New Roman" w:hAnsi="Times New Roman" w:cs="Times New Roman"/>
          <w:sz w:val="28"/>
          <w:szCs w:val="28"/>
          <w:lang w:eastAsia="ru-RU"/>
        </w:rPr>
        <w:t>призваны научит</w:t>
      </w:r>
      <w:r w:rsidR="000F6BB7">
        <w:rPr>
          <w:rFonts w:ascii="Times New Roman" w:hAnsi="Times New Roman" w:cs="Times New Roman"/>
          <w:sz w:val="28"/>
          <w:szCs w:val="28"/>
          <w:lang w:eastAsia="ru-RU"/>
        </w:rPr>
        <w:t xml:space="preserve">ь ребенка знать свои части тела, </w:t>
      </w:r>
      <w:r w:rsidR="00AA04F4">
        <w:rPr>
          <w:rFonts w:ascii="Times New Roman" w:hAnsi="Times New Roman" w:cs="Times New Roman"/>
          <w:sz w:val="28"/>
          <w:szCs w:val="28"/>
          <w:lang w:eastAsia="ru-RU"/>
        </w:rPr>
        <w:t xml:space="preserve">подготовка мышц </w:t>
      </w:r>
      <w:r w:rsidRPr="00912208">
        <w:rPr>
          <w:rFonts w:ascii="Times New Roman" w:hAnsi="Times New Roman" w:cs="Times New Roman"/>
          <w:sz w:val="28"/>
          <w:szCs w:val="28"/>
          <w:lang w:eastAsia="ru-RU"/>
        </w:rPr>
        <w:t>к нагрузке, повыш</w:t>
      </w:r>
      <w:r w:rsidR="000F6BB7">
        <w:rPr>
          <w:rFonts w:ascii="Times New Roman" w:hAnsi="Times New Roman" w:cs="Times New Roman"/>
          <w:sz w:val="28"/>
          <w:szCs w:val="28"/>
          <w:lang w:eastAsia="ru-RU"/>
        </w:rPr>
        <w:t>ение</w:t>
      </w:r>
      <w:r w:rsidRPr="00912208">
        <w:rPr>
          <w:rFonts w:ascii="Times New Roman" w:hAnsi="Times New Roman" w:cs="Times New Roman"/>
          <w:sz w:val="28"/>
          <w:szCs w:val="28"/>
          <w:lang w:eastAsia="ru-RU"/>
        </w:rPr>
        <w:t xml:space="preserve"> энергетическ</w:t>
      </w:r>
      <w:r w:rsidR="000F6BB7">
        <w:rPr>
          <w:rFonts w:ascii="Times New Roman" w:hAnsi="Times New Roman" w:cs="Times New Roman"/>
          <w:sz w:val="28"/>
          <w:szCs w:val="28"/>
          <w:lang w:eastAsia="ru-RU"/>
        </w:rPr>
        <w:t xml:space="preserve">ого </w:t>
      </w:r>
      <w:r w:rsidRPr="00912208">
        <w:rPr>
          <w:rFonts w:ascii="Times New Roman" w:hAnsi="Times New Roman" w:cs="Times New Roman"/>
          <w:sz w:val="28"/>
          <w:szCs w:val="28"/>
          <w:lang w:eastAsia="ru-RU"/>
        </w:rPr>
        <w:t>потенциал</w:t>
      </w:r>
      <w:r w:rsidR="000F6BB7">
        <w:rPr>
          <w:rFonts w:ascii="Times New Roman" w:hAnsi="Times New Roman" w:cs="Times New Roman"/>
          <w:sz w:val="28"/>
          <w:szCs w:val="28"/>
          <w:lang w:eastAsia="ru-RU"/>
        </w:rPr>
        <w:t>а</w:t>
      </w:r>
      <w:r w:rsidRPr="00912208">
        <w:rPr>
          <w:rFonts w:ascii="Times New Roman" w:hAnsi="Times New Roman" w:cs="Times New Roman"/>
          <w:sz w:val="28"/>
          <w:szCs w:val="28"/>
          <w:lang w:eastAsia="ru-RU"/>
        </w:rPr>
        <w:t xml:space="preserve">, прилив энергии. </w:t>
      </w:r>
    </w:p>
    <w:p w:rsidR="00AA04F4" w:rsidRDefault="0077387E" w:rsidP="00912208">
      <w:pPr>
        <w:pStyle w:val="a6"/>
        <w:jc w:val="both"/>
        <w:rPr>
          <w:rFonts w:ascii="Times New Roman" w:hAnsi="Times New Roman" w:cs="Times New Roman"/>
          <w:sz w:val="28"/>
          <w:szCs w:val="28"/>
          <w:lang w:eastAsia="ru-RU"/>
        </w:rPr>
      </w:pPr>
      <w:r w:rsidRPr="00AA04F4">
        <w:rPr>
          <w:rFonts w:ascii="Times New Roman" w:hAnsi="Times New Roman" w:cs="Times New Roman"/>
          <w:b/>
          <w:bCs/>
          <w:i/>
          <w:iCs/>
          <w:sz w:val="28"/>
          <w:szCs w:val="28"/>
          <w:lang w:eastAsia="ru-RU"/>
        </w:rPr>
        <w:t>Глазодвигательные упражнения</w:t>
      </w:r>
      <w:r w:rsidRPr="00912208">
        <w:rPr>
          <w:rFonts w:ascii="Times New Roman" w:hAnsi="Times New Roman" w:cs="Times New Roman"/>
          <w:bCs/>
          <w:iCs/>
          <w:sz w:val="28"/>
          <w:szCs w:val="28"/>
          <w:lang w:eastAsia="ru-RU"/>
        </w:rPr>
        <w:t xml:space="preserve"> </w:t>
      </w:r>
      <w:r w:rsidRPr="00912208">
        <w:rPr>
          <w:rFonts w:ascii="Times New Roman" w:hAnsi="Times New Roman" w:cs="Times New Roman"/>
          <w:sz w:val="28"/>
          <w:szCs w:val="28"/>
          <w:lang w:eastAsia="ru-RU"/>
        </w:rPr>
        <w:t>обеспечивают расширение поля зрения, улучшение восприятия в целом, процессов обучения, п</w:t>
      </w:r>
      <w:r w:rsidR="00AA04F4">
        <w:rPr>
          <w:rFonts w:ascii="Times New Roman" w:hAnsi="Times New Roman" w:cs="Times New Roman"/>
          <w:sz w:val="28"/>
          <w:szCs w:val="28"/>
          <w:lang w:eastAsia="ru-RU"/>
        </w:rPr>
        <w:t>овышени</w:t>
      </w:r>
      <w:r w:rsidR="000F6BB7">
        <w:rPr>
          <w:rFonts w:ascii="Times New Roman" w:hAnsi="Times New Roman" w:cs="Times New Roman"/>
          <w:sz w:val="28"/>
          <w:szCs w:val="28"/>
          <w:lang w:eastAsia="ru-RU"/>
        </w:rPr>
        <w:t>е</w:t>
      </w:r>
      <w:r w:rsidR="00AA04F4">
        <w:rPr>
          <w:rFonts w:ascii="Times New Roman" w:hAnsi="Times New Roman" w:cs="Times New Roman"/>
          <w:sz w:val="28"/>
          <w:szCs w:val="28"/>
          <w:lang w:eastAsia="ru-RU"/>
        </w:rPr>
        <w:t xml:space="preserve"> уровня внимания</w:t>
      </w:r>
      <w:r w:rsidR="000F6BB7">
        <w:rPr>
          <w:rFonts w:ascii="Times New Roman" w:hAnsi="Times New Roman" w:cs="Times New Roman"/>
          <w:sz w:val="28"/>
          <w:szCs w:val="28"/>
          <w:lang w:eastAsia="ru-RU"/>
        </w:rPr>
        <w:t>,</w:t>
      </w:r>
      <w:r w:rsidRPr="00912208">
        <w:rPr>
          <w:rFonts w:ascii="Times New Roman" w:hAnsi="Times New Roman" w:cs="Times New Roman"/>
          <w:sz w:val="28"/>
          <w:szCs w:val="28"/>
          <w:lang w:eastAsia="ru-RU"/>
        </w:rPr>
        <w:t xml:space="preserve"> развити</w:t>
      </w:r>
      <w:r w:rsidR="000F6BB7">
        <w:rPr>
          <w:rFonts w:ascii="Times New Roman" w:hAnsi="Times New Roman" w:cs="Times New Roman"/>
          <w:sz w:val="28"/>
          <w:szCs w:val="28"/>
          <w:lang w:eastAsia="ru-RU"/>
        </w:rPr>
        <w:t>е</w:t>
      </w:r>
      <w:r w:rsidRPr="00912208">
        <w:rPr>
          <w:rFonts w:ascii="Times New Roman" w:hAnsi="Times New Roman" w:cs="Times New Roman"/>
          <w:sz w:val="28"/>
          <w:szCs w:val="28"/>
          <w:lang w:eastAsia="ru-RU"/>
        </w:rPr>
        <w:t xml:space="preserve"> межполушарных взаимодействий</w:t>
      </w:r>
      <w:r w:rsidR="00AA04F4">
        <w:rPr>
          <w:rFonts w:ascii="Times New Roman" w:hAnsi="Times New Roman" w:cs="Times New Roman"/>
          <w:sz w:val="28"/>
          <w:szCs w:val="28"/>
          <w:lang w:eastAsia="ru-RU"/>
        </w:rPr>
        <w:t>.</w:t>
      </w:r>
    </w:p>
    <w:p w:rsidR="0077387E" w:rsidRPr="00912208" w:rsidRDefault="0077387E" w:rsidP="00912208">
      <w:pPr>
        <w:pStyle w:val="a6"/>
        <w:jc w:val="both"/>
        <w:rPr>
          <w:rFonts w:ascii="Times New Roman" w:hAnsi="Times New Roman" w:cs="Times New Roman"/>
          <w:sz w:val="28"/>
          <w:szCs w:val="28"/>
          <w:lang w:eastAsia="ru-RU"/>
        </w:rPr>
      </w:pPr>
      <w:r w:rsidRPr="00AA04F4">
        <w:rPr>
          <w:rFonts w:ascii="Times New Roman" w:hAnsi="Times New Roman" w:cs="Times New Roman"/>
          <w:b/>
          <w:bCs/>
          <w:i/>
          <w:iCs/>
          <w:sz w:val="28"/>
          <w:szCs w:val="28"/>
          <w:lang w:eastAsia="ru-RU"/>
        </w:rPr>
        <w:t>Артикуляционная гимнастика</w:t>
      </w:r>
      <w:r w:rsidRPr="00912208">
        <w:rPr>
          <w:rFonts w:ascii="Times New Roman" w:hAnsi="Times New Roman" w:cs="Times New Roman"/>
          <w:sz w:val="28"/>
          <w:szCs w:val="28"/>
          <w:lang w:eastAsia="ru-RU"/>
        </w:rPr>
        <w:t xml:space="preserve"> включает в себя произнесение определенных звуков, выработку звукоподражания, научение выговаривать скороговорки, расширение словарного запаса, улучшение произношения, четкости и скорости речи, общее развитие речевого аппарата. </w:t>
      </w:r>
    </w:p>
    <w:p w:rsidR="0077387E" w:rsidRPr="00912208" w:rsidRDefault="0077387E" w:rsidP="00912208">
      <w:pPr>
        <w:pStyle w:val="a6"/>
        <w:jc w:val="both"/>
        <w:rPr>
          <w:rFonts w:ascii="Times New Roman" w:hAnsi="Times New Roman" w:cs="Times New Roman"/>
          <w:sz w:val="28"/>
          <w:szCs w:val="28"/>
          <w:lang w:eastAsia="ru-RU"/>
        </w:rPr>
      </w:pPr>
      <w:r w:rsidRPr="00AA04F4">
        <w:rPr>
          <w:rFonts w:ascii="Times New Roman" w:hAnsi="Times New Roman" w:cs="Times New Roman"/>
          <w:b/>
          <w:bCs/>
          <w:i/>
          <w:iCs/>
          <w:sz w:val="28"/>
          <w:szCs w:val="28"/>
          <w:lang w:eastAsia="ru-RU"/>
        </w:rPr>
        <w:t xml:space="preserve">Упражнения по развитию общей и мелкой моторики </w:t>
      </w:r>
      <w:r w:rsidRPr="00AA04F4">
        <w:rPr>
          <w:rFonts w:ascii="Times New Roman" w:hAnsi="Times New Roman" w:cs="Times New Roman"/>
          <w:bCs/>
          <w:iCs/>
          <w:sz w:val="28"/>
          <w:szCs w:val="28"/>
          <w:lang w:eastAsia="ru-RU"/>
        </w:rPr>
        <w:t>ребенка</w:t>
      </w:r>
      <w:r w:rsidRPr="00912208">
        <w:rPr>
          <w:rFonts w:ascii="Times New Roman" w:hAnsi="Times New Roman" w:cs="Times New Roman"/>
          <w:sz w:val="28"/>
          <w:szCs w:val="28"/>
          <w:lang w:eastAsia="ru-RU"/>
        </w:rPr>
        <w:t xml:space="preserve"> положительным образом сказываются на развитие межполушарного взаимодействия, высших психических функций, формируют умение контролировать свои действия, развивает стру</w:t>
      </w:r>
      <w:r w:rsidR="00AA04F4">
        <w:rPr>
          <w:rFonts w:ascii="Times New Roman" w:hAnsi="Times New Roman" w:cs="Times New Roman"/>
          <w:sz w:val="28"/>
          <w:szCs w:val="28"/>
          <w:lang w:eastAsia="ru-RU"/>
        </w:rPr>
        <w:t xml:space="preserve">ктуру лобных долей мозга, </w:t>
      </w:r>
      <w:r w:rsidRPr="00912208">
        <w:rPr>
          <w:rFonts w:ascii="Times New Roman" w:hAnsi="Times New Roman" w:cs="Times New Roman"/>
          <w:sz w:val="28"/>
          <w:szCs w:val="28"/>
          <w:lang w:eastAsia="ru-RU"/>
        </w:rPr>
        <w:t>активизиру</w:t>
      </w:r>
      <w:r w:rsidR="000F6BB7">
        <w:rPr>
          <w:rFonts w:ascii="Times New Roman" w:hAnsi="Times New Roman" w:cs="Times New Roman"/>
          <w:sz w:val="28"/>
          <w:szCs w:val="28"/>
          <w:lang w:eastAsia="ru-RU"/>
        </w:rPr>
        <w:t>ю</w:t>
      </w:r>
      <w:r w:rsidRPr="00912208">
        <w:rPr>
          <w:rFonts w:ascii="Times New Roman" w:hAnsi="Times New Roman" w:cs="Times New Roman"/>
          <w:sz w:val="28"/>
          <w:szCs w:val="28"/>
          <w:lang w:eastAsia="ru-RU"/>
        </w:rPr>
        <w:t xml:space="preserve">т работу вестибулярного аппарата, </w:t>
      </w:r>
      <w:r w:rsidRPr="00912208">
        <w:rPr>
          <w:rFonts w:ascii="Times New Roman" w:hAnsi="Times New Roman" w:cs="Times New Roman"/>
          <w:sz w:val="28"/>
          <w:szCs w:val="28"/>
          <w:lang w:eastAsia="ru-RU"/>
        </w:rPr>
        <w:lastRenderedPageBreak/>
        <w:t>позволя</w:t>
      </w:r>
      <w:r w:rsidR="000F6BB7">
        <w:rPr>
          <w:rFonts w:ascii="Times New Roman" w:hAnsi="Times New Roman" w:cs="Times New Roman"/>
          <w:sz w:val="28"/>
          <w:szCs w:val="28"/>
          <w:lang w:eastAsia="ru-RU"/>
        </w:rPr>
        <w:t>ю</w:t>
      </w:r>
      <w:r w:rsidRPr="00912208">
        <w:rPr>
          <w:rFonts w:ascii="Times New Roman" w:hAnsi="Times New Roman" w:cs="Times New Roman"/>
          <w:sz w:val="28"/>
          <w:szCs w:val="28"/>
          <w:lang w:eastAsia="ru-RU"/>
        </w:rPr>
        <w:t>т</w:t>
      </w:r>
      <w:r w:rsidR="00AA04F4">
        <w:rPr>
          <w:rFonts w:ascii="Times New Roman" w:hAnsi="Times New Roman" w:cs="Times New Roman"/>
          <w:sz w:val="28"/>
          <w:szCs w:val="28"/>
          <w:lang w:eastAsia="ru-RU"/>
        </w:rPr>
        <w:t xml:space="preserve"> снять излишнее напряжение, </w:t>
      </w:r>
      <w:r w:rsidRPr="00912208">
        <w:rPr>
          <w:rFonts w:ascii="Times New Roman" w:hAnsi="Times New Roman" w:cs="Times New Roman"/>
          <w:sz w:val="28"/>
          <w:szCs w:val="28"/>
          <w:lang w:eastAsia="ru-RU"/>
        </w:rPr>
        <w:t>тонус мышц, улучш</w:t>
      </w:r>
      <w:r w:rsidR="000F6BB7">
        <w:rPr>
          <w:rFonts w:ascii="Times New Roman" w:hAnsi="Times New Roman" w:cs="Times New Roman"/>
          <w:sz w:val="28"/>
          <w:szCs w:val="28"/>
          <w:lang w:eastAsia="ru-RU"/>
        </w:rPr>
        <w:t>ают</w:t>
      </w:r>
      <w:r w:rsidRPr="00912208">
        <w:rPr>
          <w:rFonts w:ascii="Times New Roman" w:hAnsi="Times New Roman" w:cs="Times New Roman"/>
          <w:sz w:val="28"/>
          <w:szCs w:val="28"/>
          <w:lang w:eastAsia="ru-RU"/>
        </w:rPr>
        <w:t xml:space="preserve"> работу ослабленных мышц. </w:t>
      </w:r>
    </w:p>
    <w:p w:rsidR="0077387E" w:rsidRPr="00912208" w:rsidRDefault="0077387E" w:rsidP="00912208">
      <w:pPr>
        <w:pStyle w:val="a6"/>
        <w:jc w:val="both"/>
        <w:rPr>
          <w:rFonts w:ascii="Times New Roman" w:hAnsi="Times New Roman" w:cs="Times New Roman"/>
          <w:sz w:val="28"/>
          <w:szCs w:val="28"/>
          <w:lang w:eastAsia="ru-RU"/>
        </w:rPr>
      </w:pPr>
      <w:r w:rsidRPr="00AA04F4">
        <w:rPr>
          <w:rFonts w:ascii="Times New Roman" w:hAnsi="Times New Roman" w:cs="Times New Roman"/>
          <w:b/>
          <w:bCs/>
          <w:i/>
          <w:iCs/>
          <w:sz w:val="28"/>
          <w:szCs w:val="28"/>
          <w:lang w:eastAsia="ru-RU"/>
        </w:rPr>
        <w:t>Упражнения, позволяющие активизировать процесс социализации</w:t>
      </w:r>
      <w:r w:rsidRPr="00912208">
        <w:rPr>
          <w:rFonts w:ascii="Times New Roman" w:hAnsi="Times New Roman" w:cs="Times New Roman"/>
          <w:bCs/>
          <w:iCs/>
          <w:sz w:val="28"/>
          <w:szCs w:val="28"/>
          <w:lang w:eastAsia="ru-RU"/>
        </w:rPr>
        <w:t xml:space="preserve"> </w:t>
      </w:r>
      <w:r w:rsidRPr="00912208">
        <w:rPr>
          <w:rFonts w:ascii="Times New Roman" w:hAnsi="Times New Roman" w:cs="Times New Roman"/>
          <w:sz w:val="28"/>
          <w:szCs w:val="28"/>
          <w:lang w:eastAsia="ru-RU"/>
        </w:rPr>
        <w:t>помогут ребенку в развитии коммуникативных навыков, окажут уча</w:t>
      </w:r>
      <w:r w:rsidR="00AA04F4">
        <w:rPr>
          <w:rFonts w:ascii="Times New Roman" w:hAnsi="Times New Roman" w:cs="Times New Roman"/>
          <w:sz w:val="28"/>
          <w:szCs w:val="28"/>
          <w:lang w:eastAsia="ru-RU"/>
        </w:rPr>
        <w:t xml:space="preserve">стие в развитие внимания, помогут </w:t>
      </w:r>
      <w:r w:rsidRPr="00912208">
        <w:rPr>
          <w:rFonts w:ascii="Times New Roman" w:hAnsi="Times New Roman" w:cs="Times New Roman"/>
          <w:sz w:val="28"/>
          <w:szCs w:val="28"/>
          <w:lang w:eastAsia="ru-RU"/>
        </w:rPr>
        <w:t>сни</w:t>
      </w:r>
      <w:r w:rsidR="00AA04F4">
        <w:rPr>
          <w:rFonts w:ascii="Times New Roman" w:hAnsi="Times New Roman" w:cs="Times New Roman"/>
          <w:sz w:val="28"/>
          <w:szCs w:val="28"/>
          <w:lang w:eastAsia="ru-RU"/>
        </w:rPr>
        <w:t>зить</w:t>
      </w:r>
      <w:r w:rsidRPr="00912208">
        <w:rPr>
          <w:rFonts w:ascii="Times New Roman" w:hAnsi="Times New Roman" w:cs="Times New Roman"/>
          <w:sz w:val="28"/>
          <w:szCs w:val="28"/>
          <w:lang w:eastAsia="ru-RU"/>
        </w:rPr>
        <w:t xml:space="preserve"> импульсивност</w:t>
      </w:r>
      <w:r w:rsidR="00AA04F4">
        <w:rPr>
          <w:rFonts w:ascii="Times New Roman" w:hAnsi="Times New Roman" w:cs="Times New Roman"/>
          <w:sz w:val="28"/>
          <w:szCs w:val="28"/>
          <w:lang w:eastAsia="ru-RU"/>
        </w:rPr>
        <w:t>ь</w:t>
      </w:r>
      <w:r w:rsidRPr="00912208">
        <w:rPr>
          <w:rFonts w:ascii="Times New Roman" w:hAnsi="Times New Roman" w:cs="Times New Roman"/>
          <w:sz w:val="28"/>
          <w:szCs w:val="28"/>
          <w:lang w:eastAsia="ru-RU"/>
        </w:rPr>
        <w:t>, агресси</w:t>
      </w:r>
      <w:r w:rsidR="00AA04F4">
        <w:rPr>
          <w:rFonts w:ascii="Times New Roman" w:hAnsi="Times New Roman" w:cs="Times New Roman"/>
          <w:sz w:val="28"/>
          <w:szCs w:val="28"/>
          <w:lang w:eastAsia="ru-RU"/>
        </w:rPr>
        <w:t>ю</w:t>
      </w:r>
      <w:r w:rsidRPr="00912208">
        <w:rPr>
          <w:rFonts w:ascii="Times New Roman" w:hAnsi="Times New Roman" w:cs="Times New Roman"/>
          <w:sz w:val="28"/>
          <w:szCs w:val="28"/>
          <w:lang w:eastAsia="ru-RU"/>
        </w:rPr>
        <w:t xml:space="preserve"> и </w:t>
      </w:r>
      <w:proofErr w:type="spellStart"/>
      <w:r w:rsidRPr="00912208">
        <w:rPr>
          <w:rFonts w:ascii="Times New Roman" w:hAnsi="Times New Roman" w:cs="Times New Roman"/>
          <w:sz w:val="28"/>
          <w:szCs w:val="28"/>
          <w:lang w:eastAsia="ru-RU"/>
        </w:rPr>
        <w:t>гиперактивност</w:t>
      </w:r>
      <w:r w:rsidR="00AA04F4">
        <w:rPr>
          <w:rFonts w:ascii="Times New Roman" w:hAnsi="Times New Roman" w:cs="Times New Roman"/>
          <w:sz w:val="28"/>
          <w:szCs w:val="28"/>
          <w:lang w:eastAsia="ru-RU"/>
        </w:rPr>
        <w:t>ь</w:t>
      </w:r>
      <w:proofErr w:type="spellEnd"/>
      <w:r w:rsidRPr="00912208">
        <w:rPr>
          <w:rFonts w:ascii="Times New Roman" w:hAnsi="Times New Roman" w:cs="Times New Roman"/>
          <w:sz w:val="28"/>
          <w:szCs w:val="28"/>
          <w:lang w:eastAsia="ru-RU"/>
        </w:rPr>
        <w:t xml:space="preserve">. </w:t>
      </w:r>
    </w:p>
    <w:p w:rsidR="0077387E" w:rsidRPr="00912208" w:rsidRDefault="0077387E" w:rsidP="00912208">
      <w:pPr>
        <w:pStyle w:val="a6"/>
        <w:jc w:val="both"/>
        <w:rPr>
          <w:rFonts w:ascii="Times New Roman" w:hAnsi="Times New Roman" w:cs="Times New Roman"/>
          <w:sz w:val="28"/>
          <w:szCs w:val="28"/>
          <w:lang w:eastAsia="ru-RU"/>
        </w:rPr>
      </w:pPr>
      <w:r w:rsidRPr="00AA04F4">
        <w:rPr>
          <w:rFonts w:ascii="Times New Roman" w:hAnsi="Times New Roman" w:cs="Times New Roman"/>
          <w:b/>
          <w:bCs/>
          <w:i/>
          <w:iCs/>
          <w:sz w:val="28"/>
          <w:szCs w:val="28"/>
          <w:lang w:eastAsia="ru-RU"/>
        </w:rPr>
        <w:t>Упражнения по правильному дыханию</w:t>
      </w:r>
      <w:r w:rsidRPr="00912208">
        <w:rPr>
          <w:rFonts w:ascii="Times New Roman" w:hAnsi="Times New Roman" w:cs="Times New Roman"/>
          <w:sz w:val="28"/>
          <w:szCs w:val="28"/>
          <w:lang w:eastAsia="ru-RU"/>
        </w:rPr>
        <w:t xml:space="preserve"> помогут в борьбе с </w:t>
      </w:r>
      <w:proofErr w:type="spellStart"/>
      <w:r w:rsidRPr="00912208">
        <w:rPr>
          <w:rFonts w:ascii="Times New Roman" w:hAnsi="Times New Roman" w:cs="Times New Roman"/>
          <w:sz w:val="28"/>
          <w:szCs w:val="28"/>
          <w:lang w:eastAsia="ru-RU"/>
        </w:rPr>
        <w:t>гиперактивностью</w:t>
      </w:r>
      <w:proofErr w:type="spellEnd"/>
      <w:r w:rsidRPr="00912208">
        <w:rPr>
          <w:rFonts w:ascii="Times New Roman" w:hAnsi="Times New Roman" w:cs="Times New Roman"/>
          <w:sz w:val="28"/>
          <w:szCs w:val="28"/>
          <w:lang w:eastAsia="ru-RU"/>
        </w:rPr>
        <w:t xml:space="preserve"> и импульсивностью, ока</w:t>
      </w:r>
      <w:r w:rsidR="000F6BB7">
        <w:rPr>
          <w:rFonts w:ascii="Times New Roman" w:hAnsi="Times New Roman" w:cs="Times New Roman"/>
          <w:sz w:val="28"/>
          <w:szCs w:val="28"/>
          <w:lang w:eastAsia="ru-RU"/>
        </w:rPr>
        <w:t xml:space="preserve">жут </w:t>
      </w:r>
      <w:r w:rsidRPr="00912208">
        <w:rPr>
          <w:rFonts w:ascii="Times New Roman" w:hAnsi="Times New Roman" w:cs="Times New Roman"/>
          <w:sz w:val="28"/>
          <w:szCs w:val="28"/>
          <w:lang w:eastAsia="ru-RU"/>
        </w:rPr>
        <w:t>успокаивающее действие, помогают в процессе концентрации внимания, за счет дыхательных упражнений увеличивается объем легких и улучшается работа системы кровообращения, общее состояние организма.</w:t>
      </w:r>
    </w:p>
    <w:p w:rsidR="0077387E" w:rsidRPr="00912208" w:rsidRDefault="0077387E" w:rsidP="00912208">
      <w:pPr>
        <w:pStyle w:val="a6"/>
        <w:jc w:val="both"/>
        <w:rPr>
          <w:rFonts w:ascii="Times New Roman" w:hAnsi="Times New Roman" w:cs="Times New Roman"/>
          <w:sz w:val="28"/>
          <w:szCs w:val="28"/>
          <w:lang w:eastAsia="ru-RU"/>
        </w:rPr>
      </w:pPr>
      <w:r w:rsidRPr="00AA04F4">
        <w:rPr>
          <w:rFonts w:ascii="Times New Roman" w:hAnsi="Times New Roman" w:cs="Times New Roman"/>
          <w:b/>
          <w:bCs/>
          <w:i/>
          <w:iCs/>
          <w:sz w:val="28"/>
          <w:szCs w:val="28"/>
          <w:lang w:eastAsia="ru-RU"/>
        </w:rPr>
        <w:t>Релаксация</w:t>
      </w:r>
      <w:r w:rsidRPr="00912208">
        <w:rPr>
          <w:rFonts w:ascii="Times New Roman" w:hAnsi="Times New Roman" w:cs="Times New Roman"/>
          <w:bCs/>
          <w:iCs/>
          <w:sz w:val="28"/>
          <w:szCs w:val="28"/>
          <w:lang w:eastAsia="ru-RU"/>
        </w:rPr>
        <w:t xml:space="preserve"> </w:t>
      </w:r>
      <w:r w:rsidRPr="00912208">
        <w:rPr>
          <w:rFonts w:ascii="Times New Roman" w:hAnsi="Times New Roman" w:cs="Times New Roman"/>
          <w:sz w:val="28"/>
          <w:szCs w:val="28"/>
          <w:lang w:eastAsia="ru-RU"/>
        </w:rPr>
        <w:t>- это отдых после целого комплекса упражнений, который поможет расслабиться всем мышцам в организме, поспособствует переключению на обычную деятельность, снимет общее напряжение.</w:t>
      </w:r>
    </w:p>
    <w:p w:rsidR="00912208" w:rsidRDefault="00912208" w:rsidP="00165A65">
      <w:pPr>
        <w:pStyle w:val="a6"/>
        <w:jc w:val="center"/>
        <w:rPr>
          <w:rFonts w:ascii="Times New Roman" w:eastAsia="Times New Roman" w:hAnsi="Times New Roman" w:cs="Times New Roman"/>
          <w:sz w:val="24"/>
          <w:szCs w:val="24"/>
          <w:lang w:eastAsia="ru-RU"/>
        </w:rPr>
      </w:pPr>
      <w:r>
        <w:rPr>
          <w:noProof/>
          <w:lang w:eastAsia="ru-RU"/>
        </w:rPr>
        <w:drawing>
          <wp:inline distT="0" distB="0" distL="0" distR="0" wp14:anchorId="049370D5" wp14:editId="275C3FA6">
            <wp:extent cx="2914650" cy="1871205"/>
            <wp:effectExtent l="0" t="0" r="0" b="0"/>
            <wp:docPr id="6" name="Рисунок 6" descr="https://xn--61-kmc.xn--80aafey1amqq.xn--d1acj3b/images/images_preview/7233a13170a8f3b4f342f97f40dd2f57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61-kmc.xn--80aafey1amqq.xn--d1acj3b/images/images_preview/7233a13170a8f3b4f342f97f40dd2f57_big.jpg"/>
                    <pic:cNvPicPr>
                      <a:picLocks noChangeAspect="1" noChangeArrowheads="1"/>
                    </pic:cNvPicPr>
                  </pic:nvPicPr>
                  <pic:blipFill rotWithShape="1">
                    <a:blip r:embed="rId6">
                      <a:extLst>
                        <a:ext uri="{28A0092B-C50C-407E-A947-70E740481C1C}">
                          <a14:useLocalDpi xmlns:a14="http://schemas.microsoft.com/office/drawing/2010/main" val="0"/>
                        </a:ext>
                      </a:extLst>
                    </a:blip>
                    <a:srcRect l="8339" t="11563" r="11479" b="11113"/>
                    <a:stretch/>
                  </pic:blipFill>
                  <pic:spPr bwMode="auto">
                    <a:xfrm>
                      <a:off x="0" y="0"/>
                      <a:ext cx="2934126" cy="1883708"/>
                    </a:xfrm>
                    <a:prstGeom prst="rect">
                      <a:avLst/>
                    </a:prstGeom>
                    <a:noFill/>
                    <a:ln>
                      <a:noFill/>
                    </a:ln>
                    <a:extLst>
                      <a:ext uri="{53640926-AAD7-44D8-BBD7-CCE9431645EC}">
                        <a14:shadowObscured xmlns:a14="http://schemas.microsoft.com/office/drawing/2010/main"/>
                      </a:ext>
                    </a:extLst>
                  </pic:spPr>
                </pic:pic>
              </a:graphicData>
            </a:graphic>
          </wp:inline>
        </w:drawing>
      </w:r>
    </w:p>
    <w:p w:rsidR="00912208" w:rsidRPr="00FA6A03" w:rsidRDefault="00912208" w:rsidP="00FA6A03">
      <w:pPr>
        <w:pStyle w:val="a6"/>
        <w:jc w:val="center"/>
        <w:rPr>
          <w:rFonts w:ascii="Times New Roman" w:eastAsia="Times New Roman" w:hAnsi="Times New Roman" w:cs="Times New Roman"/>
          <w:sz w:val="28"/>
          <w:szCs w:val="28"/>
          <w:lang w:eastAsia="ru-RU"/>
        </w:rPr>
      </w:pPr>
    </w:p>
    <w:p w:rsidR="00FA6A03" w:rsidRPr="00FA6A03" w:rsidRDefault="0077387E" w:rsidP="00FA6A03">
      <w:pPr>
        <w:pStyle w:val="a6"/>
        <w:jc w:val="center"/>
        <w:rPr>
          <w:rFonts w:ascii="Times New Roman" w:eastAsia="Times New Roman" w:hAnsi="Times New Roman" w:cs="Times New Roman"/>
          <w:b/>
          <w:i/>
          <w:color w:val="FF0000"/>
          <w:sz w:val="28"/>
          <w:szCs w:val="28"/>
          <w:lang w:eastAsia="ru-RU"/>
        </w:rPr>
      </w:pPr>
      <w:r w:rsidRPr="00FA6A03">
        <w:rPr>
          <w:rFonts w:ascii="Times New Roman" w:eastAsia="Times New Roman" w:hAnsi="Times New Roman" w:cs="Times New Roman"/>
          <w:b/>
          <w:i/>
          <w:color w:val="FF0000"/>
          <w:sz w:val="28"/>
          <w:szCs w:val="28"/>
          <w:lang w:eastAsia="ru-RU"/>
        </w:rPr>
        <w:t xml:space="preserve">Кому </w:t>
      </w:r>
      <w:r w:rsidR="00FA6A03" w:rsidRPr="00FA6A03">
        <w:rPr>
          <w:rFonts w:ascii="Times New Roman" w:eastAsia="Times New Roman" w:hAnsi="Times New Roman" w:cs="Times New Roman"/>
          <w:b/>
          <w:i/>
          <w:color w:val="FF0000"/>
          <w:sz w:val="28"/>
          <w:szCs w:val="28"/>
          <w:lang w:eastAsia="ru-RU"/>
        </w:rPr>
        <w:t>полезна</w:t>
      </w:r>
      <w:r w:rsidRPr="00FA6A03">
        <w:rPr>
          <w:rFonts w:ascii="Times New Roman" w:eastAsia="Times New Roman" w:hAnsi="Times New Roman" w:cs="Times New Roman"/>
          <w:b/>
          <w:i/>
          <w:color w:val="FF0000"/>
          <w:sz w:val="28"/>
          <w:szCs w:val="28"/>
          <w:lang w:eastAsia="ru-RU"/>
        </w:rPr>
        <w:t xml:space="preserve"> </w:t>
      </w:r>
      <w:proofErr w:type="spellStart"/>
      <w:r w:rsidRPr="00FA6A03">
        <w:rPr>
          <w:rFonts w:ascii="Times New Roman" w:eastAsia="Times New Roman" w:hAnsi="Times New Roman" w:cs="Times New Roman"/>
          <w:b/>
          <w:i/>
          <w:color w:val="FF0000"/>
          <w:sz w:val="28"/>
          <w:szCs w:val="28"/>
          <w:lang w:eastAsia="ru-RU"/>
        </w:rPr>
        <w:t>нейройо</w:t>
      </w:r>
      <w:r w:rsidR="00FA6A03" w:rsidRPr="00FA6A03">
        <w:rPr>
          <w:rFonts w:ascii="Times New Roman" w:eastAsia="Times New Roman" w:hAnsi="Times New Roman" w:cs="Times New Roman"/>
          <w:b/>
          <w:i/>
          <w:color w:val="FF0000"/>
          <w:sz w:val="28"/>
          <w:szCs w:val="28"/>
          <w:lang w:eastAsia="ru-RU"/>
        </w:rPr>
        <w:t>га</w:t>
      </w:r>
      <w:proofErr w:type="spellEnd"/>
    </w:p>
    <w:p w:rsidR="0077387E" w:rsidRPr="00FA6A03" w:rsidRDefault="0077387E" w:rsidP="00317C41">
      <w:pPr>
        <w:pStyle w:val="a6"/>
        <w:ind w:firstLine="708"/>
        <w:rPr>
          <w:rFonts w:ascii="Times New Roman" w:eastAsia="Times New Roman" w:hAnsi="Times New Roman" w:cs="Times New Roman"/>
          <w:sz w:val="28"/>
          <w:szCs w:val="28"/>
          <w:lang w:eastAsia="ru-RU"/>
        </w:rPr>
      </w:pPr>
      <w:r w:rsidRPr="00FA6A03">
        <w:rPr>
          <w:rFonts w:ascii="Times New Roman" w:eastAsia="Times New Roman" w:hAnsi="Times New Roman" w:cs="Times New Roman"/>
          <w:sz w:val="28"/>
          <w:szCs w:val="28"/>
          <w:lang w:eastAsia="ru-RU"/>
        </w:rPr>
        <w:t xml:space="preserve">Ответ более чем прост: </w:t>
      </w:r>
      <w:r w:rsidR="00165A65">
        <w:rPr>
          <w:rFonts w:ascii="Times New Roman" w:eastAsia="Times New Roman" w:hAnsi="Times New Roman" w:cs="Times New Roman"/>
          <w:b/>
          <w:color w:val="FF0000"/>
          <w:sz w:val="28"/>
          <w:szCs w:val="28"/>
          <w:lang w:eastAsia="ru-RU"/>
        </w:rPr>
        <w:t>ВСЕМ ДЕТЯМ</w:t>
      </w:r>
      <w:r w:rsidRPr="00165A65">
        <w:rPr>
          <w:rFonts w:ascii="Times New Roman" w:eastAsia="Times New Roman" w:hAnsi="Times New Roman" w:cs="Times New Roman"/>
          <w:b/>
          <w:color w:val="FF0000"/>
          <w:sz w:val="28"/>
          <w:szCs w:val="28"/>
          <w:lang w:eastAsia="ru-RU"/>
        </w:rPr>
        <w:t>!</w:t>
      </w:r>
    </w:p>
    <w:p w:rsidR="004F25B0" w:rsidRPr="004F25B0" w:rsidRDefault="0077387E" w:rsidP="00FA6A03">
      <w:pPr>
        <w:pStyle w:val="a6"/>
        <w:ind w:firstLine="708"/>
        <w:jc w:val="both"/>
        <w:rPr>
          <w:rFonts w:ascii="Times New Roman" w:eastAsia="Times New Roman" w:hAnsi="Times New Roman" w:cs="Times New Roman"/>
          <w:sz w:val="28"/>
          <w:szCs w:val="28"/>
          <w:lang w:eastAsia="ru-RU"/>
        </w:rPr>
      </w:pPr>
      <w:r w:rsidRPr="004F25B0">
        <w:rPr>
          <w:rFonts w:ascii="Times New Roman" w:eastAsia="Times New Roman" w:hAnsi="Times New Roman" w:cs="Times New Roman"/>
          <w:sz w:val="28"/>
          <w:szCs w:val="28"/>
          <w:lang w:eastAsia="ru-RU"/>
        </w:rPr>
        <w:t xml:space="preserve">Детям с нормой развития </w:t>
      </w:r>
      <w:proofErr w:type="spellStart"/>
      <w:r w:rsidRPr="004F25B0">
        <w:rPr>
          <w:rFonts w:ascii="Times New Roman" w:eastAsia="Times New Roman" w:hAnsi="Times New Roman" w:cs="Times New Roman"/>
          <w:sz w:val="28"/>
          <w:szCs w:val="28"/>
          <w:lang w:eastAsia="ru-RU"/>
        </w:rPr>
        <w:t>нейройога</w:t>
      </w:r>
      <w:proofErr w:type="spellEnd"/>
      <w:r w:rsidRPr="004F25B0">
        <w:rPr>
          <w:rFonts w:ascii="Times New Roman" w:eastAsia="Times New Roman" w:hAnsi="Times New Roman" w:cs="Times New Roman"/>
          <w:sz w:val="28"/>
          <w:szCs w:val="28"/>
          <w:lang w:eastAsia="ru-RU"/>
        </w:rPr>
        <w:t xml:space="preserve"> поможет улучшить работу мозга, </w:t>
      </w:r>
      <w:r w:rsidR="004F25B0">
        <w:rPr>
          <w:rFonts w:ascii="Times New Roman" w:eastAsia="Times New Roman" w:hAnsi="Times New Roman" w:cs="Times New Roman"/>
          <w:sz w:val="28"/>
          <w:szCs w:val="28"/>
          <w:lang w:eastAsia="ru-RU"/>
        </w:rPr>
        <w:t>будет способствовать</w:t>
      </w:r>
      <w:r w:rsidR="004F25B0" w:rsidRPr="004F25B0">
        <w:rPr>
          <w:rFonts w:ascii="Times New Roman" w:eastAsia="Times New Roman" w:hAnsi="Times New Roman" w:cs="Times New Roman"/>
          <w:sz w:val="28"/>
          <w:szCs w:val="28"/>
          <w:lang w:eastAsia="ru-RU"/>
        </w:rPr>
        <w:t xml:space="preserve"> развитию интеллектуальных, психических возможностей в сторону выше стандартных возрастных нормативов по многим параметрам. За счет активизации работы мозга улучшится память, внимание, восприятие, речь, моторика, мышление, творческие способности, </w:t>
      </w:r>
      <w:r w:rsidRPr="004F25B0">
        <w:rPr>
          <w:rFonts w:ascii="Times New Roman" w:eastAsia="Times New Roman" w:hAnsi="Times New Roman" w:cs="Times New Roman"/>
          <w:sz w:val="28"/>
          <w:szCs w:val="28"/>
          <w:lang w:eastAsia="ru-RU"/>
        </w:rPr>
        <w:t>физическое развитие</w:t>
      </w:r>
      <w:r w:rsidR="004F25B0" w:rsidRPr="004F25B0">
        <w:rPr>
          <w:rFonts w:ascii="Times New Roman" w:eastAsia="Times New Roman" w:hAnsi="Times New Roman" w:cs="Times New Roman"/>
          <w:sz w:val="28"/>
          <w:szCs w:val="28"/>
          <w:lang w:eastAsia="ru-RU"/>
        </w:rPr>
        <w:t>.</w:t>
      </w:r>
    </w:p>
    <w:p w:rsidR="004F25B0" w:rsidRPr="004F25B0" w:rsidRDefault="0077387E" w:rsidP="004F25B0">
      <w:pPr>
        <w:pStyle w:val="a6"/>
        <w:ind w:firstLine="708"/>
        <w:jc w:val="both"/>
        <w:rPr>
          <w:rFonts w:ascii="Times New Roman" w:eastAsia="Times New Roman" w:hAnsi="Times New Roman" w:cs="Times New Roman"/>
          <w:sz w:val="28"/>
          <w:szCs w:val="28"/>
          <w:lang w:eastAsia="ru-RU"/>
        </w:rPr>
      </w:pPr>
      <w:r w:rsidRPr="004F25B0">
        <w:rPr>
          <w:rFonts w:ascii="Times New Roman" w:eastAsia="Times New Roman" w:hAnsi="Times New Roman" w:cs="Times New Roman"/>
          <w:sz w:val="28"/>
          <w:szCs w:val="28"/>
          <w:lang w:eastAsia="ru-RU"/>
        </w:rPr>
        <w:t>Дет</w:t>
      </w:r>
      <w:r w:rsidR="00165A65" w:rsidRPr="004F25B0">
        <w:rPr>
          <w:rFonts w:ascii="Times New Roman" w:eastAsia="Times New Roman" w:hAnsi="Times New Roman" w:cs="Times New Roman"/>
          <w:sz w:val="28"/>
          <w:szCs w:val="28"/>
          <w:lang w:eastAsia="ru-RU"/>
        </w:rPr>
        <w:t>я</w:t>
      </w:r>
      <w:r w:rsidRPr="004F25B0">
        <w:rPr>
          <w:rFonts w:ascii="Times New Roman" w:eastAsia="Times New Roman" w:hAnsi="Times New Roman" w:cs="Times New Roman"/>
          <w:sz w:val="28"/>
          <w:szCs w:val="28"/>
          <w:lang w:eastAsia="ru-RU"/>
        </w:rPr>
        <w:t xml:space="preserve">м, имеющим трудности в психическом развитии </w:t>
      </w:r>
      <w:proofErr w:type="spellStart"/>
      <w:r w:rsidRPr="004F25B0">
        <w:rPr>
          <w:rFonts w:ascii="Times New Roman" w:eastAsia="Times New Roman" w:hAnsi="Times New Roman" w:cs="Times New Roman"/>
          <w:sz w:val="28"/>
          <w:szCs w:val="28"/>
          <w:lang w:eastAsia="ru-RU"/>
        </w:rPr>
        <w:t>нейройога</w:t>
      </w:r>
      <w:proofErr w:type="spellEnd"/>
      <w:r w:rsidRPr="004F25B0">
        <w:rPr>
          <w:rFonts w:ascii="Times New Roman" w:eastAsia="Times New Roman" w:hAnsi="Times New Roman" w:cs="Times New Roman"/>
          <w:sz w:val="28"/>
          <w:szCs w:val="28"/>
          <w:lang w:eastAsia="ru-RU"/>
        </w:rPr>
        <w:t xml:space="preserve"> практически необходима ввиду своего положительного влияния на развитие мозговых структур,</w:t>
      </w:r>
      <w:r w:rsidR="004F25B0" w:rsidRPr="004F25B0">
        <w:rPr>
          <w:rFonts w:ascii="Times New Roman" w:eastAsia="Times New Roman" w:hAnsi="Times New Roman" w:cs="Times New Roman"/>
          <w:sz w:val="28"/>
          <w:szCs w:val="28"/>
          <w:lang w:eastAsia="ru-RU"/>
        </w:rPr>
        <w:t xml:space="preserve"> будет способствовать изменениям в сторону нормы психического и неврологического статуса ребенка, </w:t>
      </w:r>
      <w:r w:rsidR="004F25B0">
        <w:rPr>
          <w:rFonts w:ascii="Times New Roman" w:eastAsia="Times New Roman" w:hAnsi="Times New Roman" w:cs="Times New Roman"/>
          <w:sz w:val="28"/>
          <w:szCs w:val="28"/>
          <w:lang w:eastAsia="ru-RU"/>
        </w:rPr>
        <w:t xml:space="preserve">окажет </w:t>
      </w:r>
      <w:r w:rsidRPr="004F25B0">
        <w:rPr>
          <w:rFonts w:ascii="Times New Roman" w:eastAsia="Times New Roman" w:hAnsi="Times New Roman" w:cs="Times New Roman"/>
          <w:sz w:val="28"/>
          <w:szCs w:val="28"/>
          <w:lang w:eastAsia="ru-RU"/>
        </w:rPr>
        <w:t>успокаивающе</w:t>
      </w:r>
      <w:r w:rsidR="004F25B0">
        <w:rPr>
          <w:rFonts w:ascii="Times New Roman" w:eastAsia="Times New Roman" w:hAnsi="Times New Roman" w:cs="Times New Roman"/>
          <w:sz w:val="28"/>
          <w:szCs w:val="28"/>
          <w:lang w:eastAsia="ru-RU"/>
        </w:rPr>
        <w:t>е</w:t>
      </w:r>
      <w:r w:rsidRPr="004F25B0">
        <w:rPr>
          <w:rFonts w:ascii="Times New Roman" w:eastAsia="Times New Roman" w:hAnsi="Times New Roman" w:cs="Times New Roman"/>
          <w:sz w:val="28"/>
          <w:szCs w:val="28"/>
          <w:lang w:eastAsia="ru-RU"/>
        </w:rPr>
        <w:t xml:space="preserve"> дей</w:t>
      </w:r>
      <w:r w:rsidR="00FA6A03" w:rsidRPr="004F25B0">
        <w:rPr>
          <w:rFonts w:ascii="Times New Roman" w:eastAsia="Times New Roman" w:hAnsi="Times New Roman" w:cs="Times New Roman"/>
          <w:sz w:val="28"/>
          <w:szCs w:val="28"/>
          <w:lang w:eastAsia="ru-RU"/>
        </w:rPr>
        <w:t>стви</w:t>
      </w:r>
      <w:r w:rsidR="004F25B0">
        <w:rPr>
          <w:rFonts w:ascii="Times New Roman" w:eastAsia="Times New Roman" w:hAnsi="Times New Roman" w:cs="Times New Roman"/>
          <w:sz w:val="28"/>
          <w:szCs w:val="28"/>
          <w:lang w:eastAsia="ru-RU"/>
        </w:rPr>
        <w:t>е</w:t>
      </w:r>
      <w:r w:rsidR="00FA6A03" w:rsidRPr="004F25B0">
        <w:rPr>
          <w:rFonts w:ascii="Times New Roman" w:eastAsia="Times New Roman" w:hAnsi="Times New Roman" w:cs="Times New Roman"/>
          <w:sz w:val="28"/>
          <w:szCs w:val="28"/>
          <w:lang w:eastAsia="ru-RU"/>
        </w:rPr>
        <w:t xml:space="preserve"> на нервную систему, </w:t>
      </w:r>
      <w:r w:rsidRPr="004F25B0">
        <w:rPr>
          <w:rFonts w:ascii="Times New Roman" w:eastAsia="Times New Roman" w:hAnsi="Times New Roman" w:cs="Times New Roman"/>
          <w:sz w:val="28"/>
          <w:szCs w:val="28"/>
          <w:lang w:eastAsia="ru-RU"/>
        </w:rPr>
        <w:t>помо</w:t>
      </w:r>
      <w:r w:rsidR="005134AD">
        <w:rPr>
          <w:rFonts w:ascii="Times New Roman" w:eastAsia="Times New Roman" w:hAnsi="Times New Roman" w:cs="Times New Roman"/>
          <w:sz w:val="28"/>
          <w:szCs w:val="28"/>
          <w:lang w:eastAsia="ru-RU"/>
        </w:rPr>
        <w:t>жет</w:t>
      </w:r>
      <w:r w:rsidR="00165A65" w:rsidRPr="004F25B0">
        <w:rPr>
          <w:rFonts w:ascii="Times New Roman" w:eastAsia="Times New Roman" w:hAnsi="Times New Roman" w:cs="Times New Roman"/>
          <w:sz w:val="28"/>
          <w:szCs w:val="28"/>
          <w:lang w:eastAsia="ru-RU"/>
        </w:rPr>
        <w:t xml:space="preserve"> в</w:t>
      </w:r>
      <w:r w:rsidRPr="004F25B0">
        <w:rPr>
          <w:rFonts w:ascii="Times New Roman" w:eastAsia="Times New Roman" w:hAnsi="Times New Roman" w:cs="Times New Roman"/>
          <w:sz w:val="28"/>
          <w:szCs w:val="28"/>
          <w:lang w:eastAsia="ru-RU"/>
        </w:rPr>
        <w:t xml:space="preserve"> социализации. </w:t>
      </w:r>
    </w:p>
    <w:p w:rsidR="004F25B0" w:rsidRPr="004F25B0" w:rsidRDefault="004F25B0" w:rsidP="004F25B0">
      <w:pPr>
        <w:pStyle w:val="a6"/>
        <w:ind w:firstLine="708"/>
        <w:jc w:val="both"/>
        <w:rPr>
          <w:rFonts w:ascii="Times New Roman" w:eastAsia="Times New Roman" w:hAnsi="Times New Roman" w:cs="Times New Roman"/>
          <w:sz w:val="28"/>
          <w:szCs w:val="28"/>
          <w:lang w:eastAsia="ru-RU"/>
        </w:rPr>
      </w:pPr>
      <w:r w:rsidRPr="004F25B0">
        <w:rPr>
          <w:rFonts w:ascii="Times New Roman" w:eastAsia="Times New Roman" w:hAnsi="Times New Roman" w:cs="Times New Roman"/>
          <w:sz w:val="28"/>
          <w:szCs w:val="28"/>
          <w:lang w:eastAsia="ru-RU"/>
        </w:rPr>
        <w:t>Детям одаренным, поможет оценить, поддержать и развить способности ребенка.</w:t>
      </w:r>
    </w:p>
    <w:p w:rsidR="0052219A" w:rsidRPr="0052219A" w:rsidRDefault="0052219A" w:rsidP="0052219A">
      <w:pPr>
        <w:pStyle w:val="a6"/>
        <w:jc w:val="center"/>
        <w:rPr>
          <w:rFonts w:ascii="Times New Roman" w:hAnsi="Times New Roman" w:cs="Times New Roman"/>
          <w:b/>
          <w:i/>
          <w:sz w:val="28"/>
          <w:szCs w:val="28"/>
          <w:lang w:eastAsia="ru-RU"/>
        </w:rPr>
      </w:pPr>
      <w:r w:rsidRPr="0052219A">
        <w:rPr>
          <w:rFonts w:ascii="Times New Roman" w:hAnsi="Times New Roman" w:cs="Times New Roman"/>
          <w:b/>
          <w:i/>
          <w:color w:val="FF0000"/>
          <w:sz w:val="28"/>
          <w:szCs w:val="28"/>
          <w:lang w:eastAsia="ru-RU"/>
        </w:rPr>
        <w:t>Рекомендации по проведению занятий с детьми</w:t>
      </w:r>
    </w:p>
    <w:p w:rsidR="00EC081A" w:rsidRPr="0052219A" w:rsidRDefault="0052219A" w:rsidP="0052219A">
      <w:pPr>
        <w:pStyle w:val="a6"/>
        <w:ind w:firstLine="708"/>
        <w:jc w:val="both"/>
        <w:rPr>
          <w:rFonts w:ascii="Times New Roman" w:hAnsi="Times New Roman" w:cs="Times New Roman"/>
          <w:sz w:val="28"/>
          <w:szCs w:val="28"/>
          <w:lang w:eastAsia="ru-RU"/>
        </w:rPr>
      </w:pPr>
      <w:r w:rsidRPr="0052219A">
        <w:rPr>
          <w:rFonts w:ascii="Times New Roman" w:eastAsia="Times New Roman" w:hAnsi="Times New Roman" w:cs="Times New Roman"/>
          <w:sz w:val="28"/>
          <w:szCs w:val="28"/>
          <w:lang w:eastAsia="ru-RU"/>
        </w:rPr>
        <w:t xml:space="preserve">Частота и объем усилий зависят от того, какого эффекта и насколько быстро вы хотите добиться. </w:t>
      </w:r>
      <w:r w:rsidR="00317C41" w:rsidRPr="0052219A">
        <w:rPr>
          <w:rFonts w:ascii="Times New Roman" w:hAnsi="Times New Roman" w:cs="Times New Roman"/>
          <w:sz w:val="28"/>
          <w:szCs w:val="28"/>
          <w:lang w:eastAsia="ru-RU"/>
        </w:rPr>
        <w:t xml:space="preserve">Заниматься можно </w:t>
      </w:r>
      <w:r w:rsidRPr="0052219A">
        <w:rPr>
          <w:rFonts w:ascii="Times New Roman" w:hAnsi="Times New Roman" w:cs="Times New Roman"/>
          <w:sz w:val="28"/>
          <w:szCs w:val="28"/>
          <w:lang w:eastAsia="ru-RU"/>
        </w:rPr>
        <w:t>ежедневно</w:t>
      </w:r>
      <w:r w:rsidR="00317C41" w:rsidRPr="0052219A">
        <w:rPr>
          <w:rFonts w:ascii="Times New Roman" w:hAnsi="Times New Roman" w:cs="Times New Roman"/>
          <w:sz w:val="28"/>
          <w:szCs w:val="28"/>
          <w:lang w:eastAsia="ru-RU"/>
        </w:rPr>
        <w:t>, необходима спортивная форма без обуви. </w:t>
      </w:r>
      <w:r w:rsidRPr="0052219A">
        <w:rPr>
          <w:rFonts w:ascii="Times New Roman" w:eastAsia="Times New Roman" w:hAnsi="Times New Roman" w:cs="Times New Roman"/>
          <w:sz w:val="28"/>
          <w:szCs w:val="28"/>
          <w:lang w:eastAsia="ru-RU"/>
        </w:rPr>
        <w:t>В первую неделю – первый комплекс, в течение второй недели – второй комплекс и т.д. Упражнения можно использовать вместо утренней гимнастики. А уж в субботу и воскресенье – обязательное выполнение всей семьей!</w:t>
      </w:r>
      <w:r>
        <w:rPr>
          <w:rFonts w:ascii="Times New Roman" w:eastAsia="Times New Roman" w:hAnsi="Times New Roman" w:cs="Times New Roman"/>
          <w:sz w:val="28"/>
          <w:szCs w:val="28"/>
          <w:lang w:eastAsia="ru-RU"/>
        </w:rPr>
        <w:t xml:space="preserve"> </w:t>
      </w:r>
      <w:r w:rsidRPr="0052219A">
        <w:rPr>
          <w:rFonts w:ascii="Times New Roman" w:eastAsia="Times New Roman" w:hAnsi="Times New Roman" w:cs="Times New Roman"/>
          <w:sz w:val="28"/>
          <w:szCs w:val="28"/>
          <w:lang w:eastAsia="ru-RU"/>
        </w:rPr>
        <w:br/>
      </w:r>
      <w:r w:rsidR="00317C41" w:rsidRPr="0052219A">
        <w:rPr>
          <w:rFonts w:ascii="Times New Roman" w:hAnsi="Times New Roman" w:cs="Times New Roman"/>
          <w:sz w:val="28"/>
          <w:szCs w:val="28"/>
          <w:lang w:eastAsia="ru-RU"/>
        </w:rPr>
        <w:t>Начинать занятия можно с 3-х лет. </w:t>
      </w:r>
      <w:r w:rsidR="00317C41" w:rsidRPr="0052219A">
        <w:rPr>
          <w:rFonts w:ascii="Times New Roman" w:eastAsia="Times New Roman" w:hAnsi="Times New Roman" w:cs="Times New Roman"/>
          <w:sz w:val="28"/>
          <w:szCs w:val="28"/>
          <w:lang w:eastAsia="ru-RU"/>
        </w:rPr>
        <w:t xml:space="preserve">Каждый Комплекс системы Нейройога имеет сказочный сюжет. Упражнения достаточно просты в освоении и применении, создают </w:t>
      </w:r>
      <w:r w:rsidR="00317C41" w:rsidRPr="0052219A">
        <w:rPr>
          <w:rFonts w:ascii="Times New Roman" w:eastAsia="Times New Roman" w:hAnsi="Times New Roman" w:cs="Times New Roman"/>
          <w:sz w:val="28"/>
          <w:szCs w:val="28"/>
          <w:lang w:eastAsia="ru-RU"/>
        </w:rPr>
        <w:lastRenderedPageBreak/>
        <w:t>высокую мотивацию и дают наглядный и быстрый эффект уже на начальных этапах освоения.</w:t>
      </w:r>
      <w:r w:rsidRPr="0052219A">
        <w:rPr>
          <w:rFonts w:ascii="Times New Roman" w:eastAsia="Times New Roman" w:hAnsi="Times New Roman" w:cs="Times New Roman"/>
          <w:sz w:val="28"/>
          <w:szCs w:val="28"/>
          <w:lang w:eastAsia="ru-RU"/>
        </w:rPr>
        <w:t xml:space="preserve"> </w:t>
      </w:r>
    </w:p>
    <w:p w:rsidR="00EC081A" w:rsidRPr="0052219A" w:rsidRDefault="00BB7A25" w:rsidP="0052219A">
      <w:pPr>
        <w:pStyle w:val="a6"/>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Предлагаем комплекс</w:t>
      </w:r>
      <w:r w:rsidR="00373EFA">
        <w:rPr>
          <w:rFonts w:ascii="Times New Roman" w:eastAsia="Times New Roman" w:hAnsi="Times New Roman" w:cs="Times New Roman"/>
          <w:sz w:val="28"/>
          <w:szCs w:val="28"/>
          <w:lang w:eastAsia="ru-RU"/>
        </w:rPr>
        <w:t>ы упражнений для детей младшего, среднего и старшего дошкольного возраста.</w:t>
      </w:r>
      <w:r>
        <w:rPr>
          <w:rFonts w:ascii="Times New Roman" w:eastAsia="Times New Roman" w:hAnsi="Times New Roman" w:cs="Times New Roman"/>
          <w:sz w:val="28"/>
          <w:szCs w:val="28"/>
          <w:lang w:eastAsia="ru-RU"/>
        </w:rPr>
        <w:t xml:space="preserve"> С другими комплексами </w:t>
      </w:r>
      <w:proofErr w:type="spellStart"/>
      <w:r w:rsidR="000563A2">
        <w:rPr>
          <w:rFonts w:ascii="Times New Roman" w:eastAsia="Times New Roman" w:hAnsi="Times New Roman" w:cs="Times New Roman"/>
          <w:sz w:val="28"/>
          <w:szCs w:val="28"/>
          <w:lang w:eastAsia="ru-RU"/>
        </w:rPr>
        <w:t>Нейройоги</w:t>
      </w:r>
      <w:proofErr w:type="spellEnd"/>
      <w:r w:rsidR="000563A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вы можете познакомиться по ссылке:</w:t>
      </w:r>
      <w:r w:rsidR="000563A2" w:rsidRPr="000563A2">
        <w:t xml:space="preserve"> </w:t>
      </w:r>
      <w:r w:rsidR="000563A2" w:rsidRPr="000563A2">
        <w:rPr>
          <w:rFonts w:ascii="Times New Roman" w:eastAsia="Times New Roman" w:hAnsi="Times New Roman" w:cs="Times New Roman"/>
          <w:sz w:val="28"/>
          <w:szCs w:val="28"/>
          <w:lang w:eastAsia="ru-RU"/>
        </w:rPr>
        <w:t>https://www.prodlenka.org/metodicheskie-razrabotki/163869-dopolnitelnaja-programma-nejrojoga-ot-dvizhen</w:t>
      </w:r>
    </w:p>
    <w:p w:rsidR="000563A2" w:rsidRPr="001D08DA" w:rsidRDefault="000563A2" w:rsidP="001D08DA">
      <w:pPr>
        <w:pStyle w:val="a6"/>
        <w:jc w:val="center"/>
        <w:rPr>
          <w:rFonts w:ascii="Times New Roman" w:hAnsi="Times New Roman" w:cs="Times New Roman"/>
          <w:b/>
          <w:color w:val="FF0000"/>
          <w:sz w:val="28"/>
          <w:szCs w:val="28"/>
          <w:lang w:eastAsia="ru-RU"/>
        </w:rPr>
      </w:pPr>
    </w:p>
    <w:p w:rsidR="001D08DA" w:rsidRPr="001D08DA" w:rsidRDefault="001D08DA" w:rsidP="001D08DA">
      <w:pPr>
        <w:pStyle w:val="a6"/>
        <w:jc w:val="center"/>
        <w:rPr>
          <w:rFonts w:ascii="Times New Roman" w:hAnsi="Times New Roman" w:cs="Times New Roman"/>
          <w:b/>
          <w:color w:val="FF0000"/>
          <w:sz w:val="28"/>
          <w:szCs w:val="28"/>
        </w:rPr>
      </w:pPr>
      <w:r w:rsidRPr="001D08DA">
        <w:rPr>
          <w:rFonts w:ascii="Times New Roman" w:hAnsi="Times New Roman" w:cs="Times New Roman"/>
          <w:b/>
          <w:color w:val="FF0000"/>
          <w:sz w:val="28"/>
          <w:szCs w:val="28"/>
        </w:rPr>
        <w:t>Комплекс для детей младшего возраста</w:t>
      </w:r>
    </w:p>
    <w:p w:rsidR="001D08DA" w:rsidRPr="001D08DA" w:rsidRDefault="001D08DA" w:rsidP="001D08DA">
      <w:pPr>
        <w:pStyle w:val="a6"/>
        <w:jc w:val="both"/>
        <w:rPr>
          <w:rFonts w:ascii="Times New Roman" w:hAnsi="Times New Roman" w:cs="Times New Roman"/>
          <w:sz w:val="28"/>
          <w:szCs w:val="28"/>
        </w:rPr>
      </w:pPr>
      <w:r w:rsidRPr="001D08DA">
        <w:rPr>
          <w:rFonts w:ascii="Times New Roman" w:hAnsi="Times New Roman" w:cs="Times New Roman"/>
          <w:sz w:val="28"/>
          <w:szCs w:val="28"/>
        </w:rPr>
        <w:t>1.</w:t>
      </w:r>
      <w:r w:rsidR="00373EFA">
        <w:rPr>
          <w:rFonts w:ascii="Times New Roman" w:hAnsi="Times New Roman" w:cs="Times New Roman"/>
          <w:sz w:val="28"/>
          <w:szCs w:val="28"/>
        </w:rPr>
        <w:t xml:space="preserve"> </w:t>
      </w:r>
      <w:r w:rsidRPr="001D08DA">
        <w:rPr>
          <w:rFonts w:ascii="Times New Roman" w:hAnsi="Times New Roman" w:cs="Times New Roman"/>
          <w:sz w:val="28"/>
          <w:szCs w:val="28"/>
        </w:rPr>
        <w:t>Дети ходят по кругу друг за другом и гудят, как паровозики.</w:t>
      </w:r>
    </w:p>
    <w:p w:rsidR="001D08DA" w:rsidRPr="001D08DA" w:rsidRDefault="001D08DA" w:rsidP="001D08DA">
      <w:pPr>
        <w:pStyle w:val="a6"/>
        <w:jc w:val="both"/>
        <w:rPr>
          <w:rFonts w:ascii="Times New Roman" w:hAnsi="Times New Roman" w:cs="Times New Roman"/>
          <w:sz w:val="28"/>
          <w:szCs w:val="28"/>
        </w:rPr>
      </w:pPr>
      <w:r w:rsidRPr="001D08DA">
        <w:rPr>
          <w:rFonts w:ascii="Times New Roman" w:hAnsi="Times New Roman" w:cs="Times New Roman"/>
          <w:sz w:val="28"/>
          <w:szCs w:val="28"/>
        </w:rPr>
        <w:t>2.</w:t>
      </w:r>
      <w:r w:rsidR="00373EFA">
        <w:rPr>
          <w:rFonts w:ascii="Times New Roman" w:hAnsi="Times New Roman" w:cs="Times New Roman"/>
          <w:sz w:val="28"/>
          <w:szCs w:val="28"/>
        </w:rPr>
        <w:t xml:space="preserve"> </w:t>
      </w:r>
      <w:r w:rsidRPr="001D08DA">
        <w:rPr>
          <w:rFonts w:ascii="Times New Roman" w:hAnsi="Times New Roman" w:cs="Times New Roman"/>
          <w:sz w:val="28"/>
          <w:szCs w:val="28"/>
        </w:rPr>
        <w:t>Останавливаются, встают в круг.</w:t>
      </w:r>
    </w:p>
    <w:p w:rsidR="001D08DA" w:rsidRPr="001D08DA" w:rsidRDefault="001D08DA" w:rsidP="001D08DA">
      <w:pPr>
        <w:pStyle w:val="a6"/>
        <w:jc w:val="both"/>
        <w:rPr>
          <w:rFonts w:ascii="Times New Roman" w:hAnsi="Times New Roman" w:cs="Times New Roman"/>
          <w:sz w:val="28"/>
          <w:szCs w:val="28"/>
        </w:rPr>
      </w:pPr>
      <w:r w:rsidRPr="001D08DA">
        <w:rPr>
          <w:rFonts w:ascii="Times New Roman" w:hAnsi="Times New Roman" w:cs="Times New Roman"/>
          <w:sz w:val="28"/>
          <w:szCs w:val="28"/>
        </w:rPr>
        <w:t>3. «Заводят будильник» - сжимают ладонь в кулачок, выполняют круговые движения у солнечного сплетения.</w:t>
      </w:r>
    </w:p>
    <w:p w:rsidR="001D08DA" w:rsidRPr="001D08DA" w:rsidRDefault="001D08DA" w:rsidP="001D08DA">
      <w:pPr>
        <w:pStyle w:val="a6"/>
        <w:jc w:val="both"/>
        <w:rPr>
          <w:rFonts w:ascii="Times New Roman" w:hAnsi="Times New Roman" w:cs="Times New Roman"/>
          <w:sz w:val="28"/>
          <w:szCs w:val="28"/>
        </w:rPr>
      </w:pPr>
      <w:r w:rsidRPr="001D08DA">
        <w:rPr>
          <w:rFonts w:ascii="Times New Roman" w:hAnsi="Times New Roman" w:cs="Times New Roman"/>
          <w:sz w:val="28"/>
          <w:szCs w:val="28"/>
        </w:rPr>
        <w:t xml:space="preserve">4. «Будильник зазвонил»: «З-з-з». Мы его </w:t>
      </w:r>
      <w:proofErr w:type="gramStart"/>
      <w:r w:rsidRPr="001D08DA">
        <w:rPr>
          <w:rFonts w:ascii="Times New Roman" w:hAnsi="Times New Roman" w:cs="Times New Roman"/>
          <w:sz w:val="28"/>
          <w:szCs w:val="28"/>
        </w:rPr>
        <w:t>остановим  -</w:t>
      </w:r>
      <w:proofErr w:type="gramEnd"/>
      <w:r w:rsidRPr="001D08DA">
        <w:rPr>
          <w:rFonts w:ascii="Times New Roman" w:hAnsi="Times New Roman" w:cs="Times New Roman"/>
          <w:sz w:val="28"/>
          <w:szCs w:val="28"/>
        </w:rPr>
        <w:t xml:space="preserve"> дети слегка ударяют ладошкой по голове.</w:t>
      </w:r>
    </w:p>
    <w:p w:rsidR="001D08DA" w:rsidRPr="001D08DA" w:rsidRDefault="001D08DA" w:rsidP="001D08DA">
      <w:pPr>
        <w:pStyle w:val="a6"/>
        <w:jc w:val="both"/>
        <w:rPr>
          <w:rFonts w:ascii="Times New Roman" w:hAnsi="Times New Roman" w:cs="Times New Roman"/>
          <w:sz w:val="28"/>
          <w:szCs w:val="28"/>
        </w:rPr>
      </w:pPr>
      <w:r w:rsidRPr="001D08DA">
        <w:rPr>
          <w:rFonts w:ascii="Times New Roman" w:hAnsi="Times New Roman" w:cs="Times New Roman"/>
          <w:sz w:val="28"/>
          <w:szCs w:val="28"/>
        </w:rPr>
        <w:t xml:space="preserve">5. </w:t>
      </w:r>
      <w:r>
        <w:rPr>
          <w:rFonts w:ascii="Times New Roman" w:hAnsi="Times New Roman" w:cs="Times New Roman"/>
          <w:sz w:val="28"/>
          <w:szCs w:val="28"/>
        </w:rPr>
        <w:t xml:space="preserve">«Лепят личико» - </w:t>
      </w:r>
      <w:r w:rsidRPr="001D08DA">
        <w:rPr>
          <w:rFonts w:ascii="Times New Roman" w:hAnsi="Times New Roman" w:cs="Times New Roman"/>
          <w:sz w:val="28"/>
          <w:szCs w:val="28"/>
        </w:rPr>
        <w:t>проводят руками по краю лица.</w:t>
      </w:r>
    </w:p>
    <w:p w:rsidR="001D08DA" w:rsidRPr="001D08DA" w:rsidRDefault="001D08DA" w:rsidP="001D08DA">
      <w:pPr>
        <w:pStyle w:val="a6"/>
        <w:jc w:val="both"/>
        <w:rPr>
          <w:rFonts w:ascii="Times New Roman" w:hAnsi="Times New Roman" w:cs="Times New Roman"/>
          <w:sz w:val="28"/>
          <w:szCs w:val="28"/>
        </w:rPr>
      </w:pPr>
      <w:r w:rsidRPr="001D08DA">
        <w:rPr>
          <w:rFonts w:ascii="Times New Roman" w:hAnsi="Times New Roman" w:cs="Times New Roman"/>
          <w:sz w:val="28"/>
          <w:szCs w:val="28"/>
        </w:rPr>
        <w:t>6. «Лепят волосики» - нажимают подушечками пальцев на корни волос.</w:t>
      </w:r>
    </w:p>
    <w:p w:rsidR="001D08DA" w:rsidRPr="001D08DA" w:rsidRDefault="001D08DA" w:rsidP="001D08DA">
      <w:pPr>
        <w:pStyle w:val="a6"/>
        <w:jc w:val="both"/>
        <w:rPr>
          <w:rFonts w:ascii="Times New Roman" w:hAnsi="Times New Roman" w:cs="Times New Roman"/>
          <w:sz w:val="28"/>
          <w:szCs w:val="28"/>
        </w:rPr>
      </w:pPr>
      <w:r w:rsidRPr="001D08DA">
        <w:rPr>
          <w:rFonts w:ascii="Times New Roman" w:hAnsi="Times New Roman" w:cs="Times New Roman"/>
          <w:sz w:val="28"/>
          <w:szCs w:val="28"/>
        </w:rPr>
        <w:t>7. «Лепят бровки» - проводят кончиками пальцев по бровям.</w:t>
      </w:r>
    </w:p>
    <w:p w:rsidR="001D08DA" w:rsidRPr="001D08DA" w:rsidRDefault="001D08DA" w:rsidP="001D08DA">
      <w:pPr>
        <w:pStyle w:val="a6"/>
        <w:jc w:val="both"/>
        <w:rPr>
          <w:rFonts w:ascii="Times New Roman" w:hAnsi="Times New Roman" w:cs="Times New Roman"/>
          <w:sz w:val="28"/>
          <w:szCs w:val="28"/>
        </w:rPr>
      </w:pPr>
      <w:r w:rsidRPr="001D08DA">
        <w:rPr>
          <w:rFonts w:ascii="Times New Roman" w:hAnsi="Times New Roman" w:cs="Times New Roman"/>
          <w:sz w:val="28"/>
          <w:szCs w:val="28"/>
        </w:rPr>
        <w:t>8. «Лепят глазки» - трогают кончиками пальцев веки, проводят указательным пальцем вокруг глаз. Моргают глазами.</w:t>
      </w:r>
    </w:p>
    <w:p w:rsidR="001D08DA" w:rsidRPr="001D08DA" w:rsidRDefault="001D08DA" w:rsidP="001D08DA">
      <w:pPr>
        <w:pStyle w:val="a6"/>
        <w:jc w:val="both"/>
        <w:rPr>
          <w:rFonts w:ascii="Times New Roman" w:hAnsi="Times New Roman" w:cs="Times New Roman"/>
          <w:sz w:val="28"/>
          <w:szCs w:val="28"/>
        </w:rPr>
      </w:pPr>
      <w:r w:rsidRPr="001D08DA">
        <w:rPr>
          <w:rFonts w:ascii="Times New Roman" w:hAnsi="Times New Roman" w:cs="Times New Roman"/>
          <w:sz w:val="28"/>
          <w:szCs w:val="28"/>
        </w:rPr>
        <w:t>9.</w:t>
      </w:r>
      <w:r>
        <w:rPr>
          <w:rFonts w:ascii="Times New Roman" w:hAnsi="Times New Roman" w:cs="Times New Roman"/>
          <w:sz w:val="28"/>
          <w:szCs w:val="28"/>
        </w:rPr>
        <w:t xml:space="preserve"> </w:t>
      </w:r>
      <w:r w:rsidRPr="001D08DA">
        <w:rPr>
          <w:rFonts w:ascii="Times New Roman" w:hAnsi="Times New Roman" w:cs="Times New Roman"/>
          <w:sz w:val="28"/>
          <w:szCs w:val="28"/>
        </w:rPr>
        <w:t>«Лепят носик» - проводят указательным пальцем от переносицы по крыльям носа вниз.</w:t>
      </w:r>
    </w:p>
    <w:p w:rsidR="001D08DA" w:rsidRPr="001D08DA" w:rsidRDefault="001D08DA" w:rsidP="001D08DA">
      <w:pPr>
        <w:pStyle w:val="a6"/>
        <w:jc w:val="both"/>
        <w:rPr>
          <w:rFonts w:ascii="Times New Roman" w:hAnsi="Times New Roman" w:cs="Times New Roman"/>
          <w:sz w:val="28"/>
          <w:szCs w:val="28"/>
        </w:rPr>
      </w:pPr>
      <w:r w:rsidRPr="001D08DA">
        <w:rPr>
          <w:rFonts w:ascii="Times New Roman" w:hAnsi="Times New Roman" w:cs="Times New Roman"/>
          <w:sz w:val="28"/>
          <w:szCs w:val="28"/>
        </w:rPr>
        <w:t>10.</w:t>
      </w:r>
      <w:r>
        <w:rPr>
          <w:rFonts w:ascii="Times New Roman" w:hAnsi="Times New Roman" w:cs="Times New Roman"/>
          <w:sz w:val="28"/>
          <w:szCs w:val="28"/>
        </w:rPr>
        <w:t xml:space="preserve"> </w:t>
      </w:r>
      <w:r w:rsidRPr="001D08DA">
        <w:rPr>
          <w:rFonts w:ascii="Times New Roman" w:hAnsi="Times New Roman" w:cs="Times New Roman"/>
          <w:sz w:val="28"/>
          <w:szCs w:val="28"/>
        </w:rPr>
        <w:t>«Лепят ушки» - пощипывают мочки ушей, поглаживают уши.</w:t>
      </w:r>
    </w:p>
    <w:p w:rsidR="001D08DA" w:rsidRPr="001D08DA" w:rsidRDefault="001D08DA" w:rsidP="001D08DA">
      <w:pPr>
        <w:pStyle w:val="a6"/>
        <w:jc w:val="both"/>
        <w:rPr>
          <w:rFonts w:ascii="Times New Roman" w:hAnsi="Times New Roman" w:cs="Times New Roman"/>
          <w:sz w:val="28"/>
          <w:szCs w:val="28"/>
        </w:rPr>
      </w:pPr>
      <w:r w:rsidRPr="001D08DA">
        <w:rPr>
          <w:rFonts w:ascii="Times New Roman" w:hAnsi="Times New Roman" w:cs="Times New Roman"/>
          <w:sz w:val="28"/>
          <w:szCs w:val="28"/>
        </w:rPr>
        <w:t>11.</w:t>
      </w:r>
      <w:r>
        <w:rPr>
          <w:rFonts w:ascii="Times New Roman" w:hAnsi="Times New Roman" w:cs="Times New Roman"/>
          <w:sz w:val="28"/>
          <w:szCs w:val="28"/>
        </w:rPr>
        <w:t xml:space="preserve"> </w:t>
      </w:r>
      <w:r w:rsidRPr="001D08DA">
        <w:rPr>
          <w:rFonts w:ascii="Times New Roman" w:hAnsi="Times New Roman" w:cs="Times New Roman"/>
          <w:sz w:val="28"/>
          <w:szCs w:val="28"/>
        </w:rPr>
        <w:t>«Лепят подбородок» - поглаживают подбородок.</w:t>
      </w:r>
    </w:p>
    <w:p w:rsidR="001D08DA" w:rsidRPr="001D08DA" w:rsidRDefault="001D08DA" w:rsidP="001D08DA">
      <w:pPr>
        <w:pStyle w:val="a6"/>
        <w:jc w:val="both"/>
        <w:rPr>
          <w:rFonts w:ascii="Times New Roman" w:hAnsi="Times New Roman" w:cs="Times New Roman"/>
          <w:sz w:val="28"/>
          <w:szCs w:val="28"/>
        </w:rPr>
      </w:pPr>
      <w:r w:rsidRPr="001D08DA">
        <w:rPr>
          <w:rFonts w:ascii="Times New Roman" w:hAnsi="Times New Roman" w:cs="Times New Roman"/>
          <w:sz w:val="28"/>
          <w:szCs w:val="28"/>
        </w:rPr>
        <w:t>12.</w:t>
      </w:r>
      <w:r>
        <w:rPr>
          <w:rFonts w:ascii="Times New Roman" w:hAnsi="Times New Roman" w:cs="Times New Roman"/>
          <w:sz w:val="28"/>
          <w:szCs w:val="28"/>
        </w:rPr>
        <w:t xml:space="preserve"> </w:t>
      </w:r>
      <w:r w:rsidRPr="001D08DA">
        <w:rPr>
          <w:rFonts w:ascii="Times New Roman" w:hAnsi="Times New Roman" w:cs="Times New Roman"/>
          <w:sz w:val="28"/>
          <w:szCs w:val="28"/>
        </w:rPr>
        <w:t>«Рисуют нос</w:t>
      </w:r>
      <w:r w:rsidR="005A729A">
        <w:rPr>
          <w:rFonts w:ascii="Times New Roman" w:hAnsi="Times New Roman" w:cs="Times New Roman"/>
          <w:sz w:val="28"/>
          <w:szCs w:val="28"/>
        </w:rPr>
        <w:t>ом</w:t>
      </w:r>
      <w:r w:rsidRPr="001D08DA">
        <w:rPr>
          <w:rFonts w:ascii="Times New Roman" w:hAnsi="Times New Roman" w:cs="Times New Roman"/>
          <w:sz w:val="28"/>
          <w:szCs w:val="28"/>
        </w:rPr>
        <w:t xml:space="preserve"> солнышко» - крутят </w:t>
      </w:r>
      <w:r w:rsidR="00373EFA">
        <w:rPr>
          <w:rFonts w:ascii="Times New Roman" w:hAnsi="Times New Roman" w:cs="Times New Roman"/>
          <w:sz w:val="28"/>
          <w:szCs w:val="28"/>
        </w:rPr>
        <w:t>головой, рисуют нос</w:t>
      </w:r>
      <w:r w:rsidR="005A729A">
        <w:rPr>
          <w:rFonts w:ascii="Times New Roman" w:hAnsi="Times New Roman" w:cs="Times New Roman"/>
          <w:sz w:val="28"/>
          <w:szCs w:val="28"/>
        </w:rPr>
        <w:t>ом</w:t>
      </w:r>
      <w:r w:rsidR="00373EFA">
        <w:rPr>
          <w:rFonts w:ascii="Times New Roman" w:hAnsi="Times New Roman" w:cs="Times New Roman"/>
          <w:sz w:val="28"/>
          <w:szCs w:val="28"/>
        </w:rPr>
        <w:t xml:space="preserve"> лучики </w:t>
      </w:r>
      <w:r w:rsidRPr="001D08DA">
        <w:rPr>
          <w:rFonts w:ascii="Times New Roman" w:hAnsi="Times New Roman" w:cs="Times New Roman"/>
          <w:sz w:val="28"/>
          <w:szCs w:val="28"/>
        </w:rPr>
        <w:t>- выполняют соответствующие движения.</w:t>
      </w:r>
    </w:p>
    <w:p w:rsidR="001D08DA" w:rsidRPr="00373EFA" w:rsidRDefault="001D08DA" w:rsidP="00373EFA">
      <w:pPr>
        <w:pStyle w:val="a6"/>
        <w:jc w:val="both"/>
        <w:rPr>
          <w:rFonts w:ascii="Times New Roman" w:hAnsi="Times New Roman" w:cs="Times New Roman"/>
          <w:sz w:val="28"/>
          <w:szCs w:val="28"/>
        </w:rPr>
      </w:pPr>
      <w:r w:rsidRPr="001D08DA">
        <w:rPr>
          <w:rFonts w:ascii="Times New Roman" w:hAnsi="Times New Roman" w:cs="Times New Roman"/>
          <w:sz w:val="28"/>
          <w:szCs w:val="28"/>
        </w:rPr>
        <w:t>13.</w:t>
      </w:r>
      <w:r w:rsidR="00373EFA">
        <w:rPr>
          <w:rFonts w:ascii="Times New Roman" w:hAnsi="Times New Roman" w:cs="Times New Roman"/>
          <w:sz w:val="28"/>
          <w:szCs w:val="28"/>
        </w:rPr>
        <w:t xml:space="preserve"> </w:t>
      </w:r>
      <w:r w:rsidRPr="001D08DA">
        <w:rPr>
          <w:rFonts w:ascii="Times New Roman" w:hAnsi="Times New Roman" w:cs="Times New Roman"/>
          <w:sz w:val="28"/>
          <w:szCs w:val="28"/>
        </w:rPr>
        <w:t>Произносят хором: «Я хороший, добрый, красивый», гладят себя по голове.</w:t>
      </w:r>
    </w:p>
    <w:p w:rsidR="00373EFA" w:rsidRDefault="00373EFA" w:rsidP="00373EFA">
      <w:pPr>
        <w:spacing w:after="0" w:line="240" w:lineRule="auto"/>
        <w:jc w:val="center"/>
        <w:rPr>
          <w:rFonts w:ascii="Times New Roman" w:eastAsia="Times New Roman" w:hAnsi="Times New Roman" w:cs="Times New Roman"/>
          <w:b/>
          <w:color w:val="FF0000"/>
          <w:sz w:val="28"/>
          <w:szCs w:val="28"/>
          <w:lang w:eastAsia="ru-RU"/>
        </w:rPr>
      </w:pPr>
    </w:p>
    <w:p w:rsidR="00373EFA" w:rsidRPr="00373EFA" w:rsidRDefault="00373EFA" w:rsidP="00373EFA">
      <w:pPr>
        <w:spacing w:after="0" w:line="240" w:lineRule="auto"/>
        <w:jc w:val="center"/>
        <w:rPr>
          <w:rFonts w:ascii="Times New Roman" w:eastAsia="Times New Roman" w:hAnsi="Times New Roman" w:cs="Times New Roman"/>
          <w:b/>
          <w:color w:val="FF0000"/>
          <w:sz w:val="28"/>
          <w:szCs w:val="28"/>
          <w:lang w:eastAsia="ru-RU"/>
        </w:rPr>
      </w:pPr>
      <w:r w:rsidRPr="00373EFA">
        <w:rPr>
          <w:rFonts w:ascii="Times New Roman" w:eastAsia="Times New Roman" w:hAnsi="Times New Roman" w:cs="Times New Roman"/>
          <w:b/>
          <w:color w:val="FF0000"/>
          <w:sz w:val="28"/>
          <w:szCs w:val="28"/>
          <w:lang w:eastAsia="ru-RU"/>
        </w:rPr>
        <w:t>Комплекс для детей среднего и старшего возраста</w:t>
      </w:r>
      <w:r w:rsidR="0052219A" w:rsidRPr="00373EFA">
        <w:rPr>
          <w:rFonts w:ascii="Times New Roman" w:eastAsia="Times New Roman" w:hAnsi="Times New Roman" w:cs="Times New Roman"/>
          <w:b/>
          <w:color w:val="FF0000"/>
          <w:sz w:val="28"/>
          <w:szCs w:val="28"/>
          <w:lang w:eastAsia="ru-RU"/>
        </w:rPr>
        <w:t>.</w:t>
      </w:r>
    </w:p>
    <w:p w:rsidR="0052219A" w:rsidRPr="000F5829" w:rsidRDefault="0052219A" w:rsidP="00373EFA">
      <w:pPr>
        <w:pStyle w:val="a6"/>
        <w:jc w:val="center"/>
        <w:rPr>
          <w:rFonts w:ascii="Times New Roman" w:hAnsi="Times New Roman" w:cs="Times New Roman"/>
          <w:b/>
          <w:sz w:val="28"/>
          <w:szCs w:val="28"/>
          <w:lang w:eastAsia="ru-RU"/>
        </w:rPr>
      </w:pPr>
      <w:r w:rsidRPr="000F5829">
        <w:rPr>
          <w:rFonts w:ascii="Times New Roman" w:hAnsi="Times New Roman" w:cs="Times New Roman"/>
          <w:b/>
          <w:color w:val="FF0000"/>
          <w:sz w:val="28"/>
          <w:szCs w:val="28"/>
          <w:lang w:eastAsia="ru-RU"/>
        </w:rPr>
        <w:t>«Путешествие на далекий остров».</w:t>
      </w:r>
      <w:r w:rsidRPr="000F5829">
        <w:rPr>
          <w:rFonts w:ascii="Times New Roman" w:hAnsi="Times New Roman" w:cs="Times New Roman"/>
          <w:b/>
          <w:sz w:val="28"/>
          <w:szCs w:val="28"/>
          <w:lang w:eastAsia="ru-RU"/>
        </w:rPr>
        <w:br/>
      </w:r>
    </w:p>
    <w:p w:rsidR="0052219A" w:rsidRPr="00373EFA" w:rsidRDefault="00774BB7" w:rsidP="00373EFA">
      <w:pPr>
        <w:pStyle w:val="a6"/>
        <w:jc w:val="center"/>
        <w:rPr>
          <w:rFonts w:ascii="Times New Roman" w:hAnsi="Times New Roman" w:cs="Times New Roman"/>
          <w:b/>
          <w:i/>
          <w:sz w:val="28"/>
          <w:szCs w:val="28"/>
          <w:lang w:eastAsia="ru-RU"/>
        </w:rPr>
      </w:pPr>
      <w:r w:rsidRPr="00373EFA">
        <w:rPr>
          <w:rFonts w:ascii="Times New Roman" w:hAnsi="Times New Roman" w:cs="Times New Roman"/>
          <w:b/>
          <w:i/>
          <w:sz w:val="28"/>
          <w:szCs w:val="28"/>
          <w:lang w:eastAsia="ru-RU"/>
        </w:rPr>
        <w:t>Краткое содержание</w:t>
      </w:r>
    </w:p>
    <w:p w:rsidR="00774BB7" w:rsidRPr="00373EFA" w:rsidRDefault="0052219A" w:rsidP="00373EFA">
      <w:pPr>
        <w:pStyle w:val="a6"/>
        <w:jc w:val="both"/>
        <w:rPr>
          <w:rFonts w:ascii="Times New Roman" w:hAnsi="Times New Roman" w:cs="Times New Roman"/>
          <w:sz w:val="28"/>
          <w:szCs w:val="28"/>
          <w:lang w:eastAsia="ru-RU"/>
        </w:rPr>
      </w:pPr>
      <w:r w:rsidRPr="00373EFA">
        <w:rPr>
          <w:rFonts w:ascii="Times New Roman" w:hAnsi="Times New Roman" w:cs="Times New Roman"/>
          <w:sz w:val="28"/>
          <w:szCs w:val="28"/>
          <w:lang w:eastAsia="ru-RU"/>
        </w:rPr>
        <w:t xml:space="preserve">Мы собираемся отправиться на далекий остров, где нас ждут встречи с различными животными и много-много интересных приключений. Мы полетим на остров на самолете. «Часики» показывают, что осталось мало времени. «Бом-ку-ку» - пора садиться в самолет. Но сначала нам надо проверить, хорошо ли работают ваши пальчики, смогут ли они нажимать на «Кнопки» в самолете. Соберем наш «Чемоданчик». Давайте скажем «До свиданья!». «Продуваем двигатели». Заводим «Самолет». Летим, а наши «Глазки» внимательно за всем следят. Приземляемся на остров. И кто же нас встречает? Это «Заяц». А вот еще одни «Ушки зайчика» торчат из травы. Поздороваемся с зайчиками. А теперь давайте построим дом. Для этого нам нужны «Подъемный кран» и «Молоток». Выглядываем из окошка. Во дворе гуляет «Кошка». Она бывает злая и добрая. Давайте будем с ней дружить. Позовем ее к нам жить. Давайте погуляем вокруг нашего дома. Но сначала проверим внимательность. Знаете ли вы все «Четыре стихии»? Высокая «Трава» растет у нашего дома. Гуляем </w:t>
      </w:r>
      <w:r w:rsidRPr="00373EFA">
        <w:rPr>
          <w:rFonts w:ascii="Times New Roman" w:hAnsi="Times New Roman" w:cs="Times New Roman"/>
          <w:sz w:val="28"/>
          <w:szCs w:val="28"/>
          <w:lang w:eastAsia="ru-RU"/>
        </w:rPr>
        <w:lastRenderedPageBreak/>
        <w:t>по травке и «Тянемся к солнышку». А теперь полежим и «Потянемся», надуем в животе «Воздушный шарик». Мы сегодня очень устали, нам «Пора отдохнуть».</w:t>
      </w:r>
    </w:p>
    <w:p w:rsidR="00774BB7" w:rsidRPr="00373EFA" w:rsidRDefault="0052219A" w:rsidP="00373EFA">
      <w:pPr>
        <w:pStyle w:val="a6"/>
        <w:jc w:val="center"/>
        <w:rPr>
          <w:rFonts w:ascii="Times New Roman" w:hAnsi="Times New Roman" w:cs="Times New Roman"/>
          <w:b/>
          <w:i/>
          <w:sz w:val="28"/>
          <w:szCs w:val="28"/>
          <w:lang w:eastAsia="ru-RU"/>
        </w:rPr>
      </w:pPr>
      <w:r w:rsidRPr="00373EFA">
        <w:rPr>
          <w:rFonts w:ascii="Times New Roman" w:hAnsi="Times New Roman" w:cs="Times New Roman"/>
          <w:b/>
          <w:i/>
          <w:sz w:val="28"/>
          <w:szCs w:val="28"/>
          <w:lang w:eastAsia="ru-RU"/>
        </w:rPr>
        <w:t>Описание упражнений</w:t>
      </w:r>
    </w:p>
    <w:p w:rsidR="0052219A" w:rsidRPr="00373EFA" w:rsidRDefault="0052219A" w:rsidP="00373EFA">
      <w:pPr>
        <w:pStyle w:val="a6"/>
        <w:jc w:val="center"/>
        <w:rPr>
          <w:rFonts w:ascii="Times New Roman" w:hAnsi="Times New Roman" w:cs="Times New Roman"/>
          <w:b/>
          <w:sz w:val="28"/>
          <w:szCs w:val="28"/>
          <w:lang w:eastAsia="ru-RU"/>
        </w:rPr>
      </w:pPr>
      <w:r w:rsidRPr="00373EFA">
        <w:rPr>
          <w:rFonts w:ascii="Times New Roman" w:hAnsi="Times New Roman" w:cs="Times New Roman"/>
          <w:sz w:val="28"/>
          <w:szCs w:val="28"/>
          <w:lang w:eastAsia="ru-RU"/>
        </w:rPr>
        <w:br/>
      </w:r>
      <w:r w:rsidRPr="00373EFA">
        <w:rPr>
          <w:rFonts w:ascii="Times New Roman" w:hAnsi="Times New Roman" w:cs="Times New Roman"/>
          <w:b/>
          <w:i/>
          <w:sz w:val="28"/>
          <w:szCs w:val="28"/>
          <w:lang w:eastAsia="ru-RU"/>
        </w:rPr>
        <w:t xml:space="preserve">1. Простые растяжки-разминки с </w:t>
      </w:r>
      <w:r w:rsidR="00774BB7" w:rsidRPr="00373EFA">
        <w:rPr>
          <w:rFonts w:ascii="Times New Roman" w:hAnsi="Times New Roman" w:cs="Times New Roman"/>
          <w:b/>
          <w:i/>
          <w:sz w:val="28"/>
          <w:szCs w:val="28"/>
          <w:lang w:eastAsia="ru-RU"/>
        </w:rPr>
        <w:t>элементами суставной гимнастики</w:t>
      </w:r>
    </w:p>
    <w:p w:rsidR="00373EFA" w:rsidRPr="00373EFA" w:rsidRDefault="0052219A" w:rsidP="00373EFA">
      <w:pPr>
        <w:pStyle w:val="a6"/>
        <w:jc w:val="both"/>
        <w:rPr>
          <w:rFonts w:ascii="Times New Roman" w:hAnsi="Times New Roman" w:cs="Times New Roman"/>
          <w:i/>
          <w:sz w:val="28"/>
          <w:szCs w:val="28"/>
          <w:lang w:eastAsia="ru-RU"/>
        </w:rPr>
      </w:pPr>
      <w:r w:rsidRPr="005A729A">
        <w:rPr>
          <w:rFonts w:ascii="Times New Roman" w:hAnsi="Times New Roman" w:cs="Times New Roman"/>
          <w:b/>
          <w:i/>
          <w:sz w:val="28"/>
          <w:szCs w:val="28"/>
          <w:lang w:eastAsia="ru-RU"/>
        </w:rPr>
        <w:t>«Часики».</w:t>
      </w:r>
      <w:r w:rsidRPr="00373EFA">
        <w:rPr>
          <w:rFonts w:ascii="Times New Roman" w:hAnsi="Times New Roman" w:cs="Times New Roman"/>
          <w:sz w:val="28"/>
          <w:szCs w:val="28"/>
          <w:lang w:eastAsia="ru-RU"/>
        </w:rPr>
        <w:t xml:space="preserve"> </w:t>
      </w:r>
      <w:proofErr w:type="spellStart"/>
      <w:r w:rsidRPr="00373EFA">
        <w:rPr>
          <w:rFonts w:ascii="Times New Roman" w:hAnsi="Times New Roman" w:cs="Times New Roman"/>
          <w:sz w:val="28"/>
          <w:szCs w:val="28"/>
          <w:lang w:eastAsia="ru-RU"/>
        </w:rPr>
        <w:t>И.п</w:t>
      </w:r>
      <w:proofErr w:type="spellEnd"/>
      <w:r w:rsidRPr="00373EFA">
        <w:rPr>
          <w:rFonts w:ascii="Times New Roman" w:hAnsi="Times New Roman" w:cs="Times New Roman"/>
          <w:sz w:val="28"/>
          <w:szCs w:val="28"/>
          <w:lang w:eastAsia="ru-RU"/>
        </w:rPr>
        <w:t xml:space="preserve">. - сидя. Энергично наклонять голову то к правому, то к левому плечу, стараясь коснуться плеча ухом. Следить, чтобы плечи не поднимались. Делать до 25 движений. Вначале делать осторожно, постепенно добиваясь резкого бросания головы. Темп переменный, начинать упражнение медленно, затем убыстрять движения, меняя темп, заканчивать медленно. </w:t>
      </w:r>
      <w:r w:rsidR="00373EFA" w:rsidRPr="00373EFA">
        <w:rPr>
          <w:rFonts w:ascii="Times New Roman" w:hAnsi="Times New Roman" w:cs="Times New Roman"/>
          <w:sz w:val="28"/>
          <w:szCs w:val="28"/>
          <w:lang w:eastAsia="ru-RU"/>
        </w:rPr>
        <w:t>Добавлять слова: «Тик – так».</w:t>
      </w:r>
    </w:p>
    <w:p w:rsidR="00373EFA" w:rsidRPr="00373EFA" w:rsidRDefault="0052219A" w:rsidP="00373EFA">
      <w:pPr>
        <w:pStyle w:val="a6"/>
        <w:jc w:val="both"/>
        <w:rPr>
          <w:rFonts w:ascii="Times New Roman" w:hAnsi="Times New Roman" w:cs="Times New Roman"/>
          <w:sz w:val="28"/>
          <w:szCs w:val="28"/>
          <w:lang w:eastAsia="ru-RU"/>
        </w:rPr>
      </w:pPr>
      <w:r w:rsidRPr="00373EFA">
        <w:rPr>
          <w:rFonts w:ascii="Times New Roman" w:hAnsi="Times New Roman" w:cs="Times New Roman"/>
          <w:b/>
          <w:i/>
          <w:sz w:val="28"/>
          <w:szCs w:val="28"/>
          <w:lang w:eastAsia="ru-RU"/>
        </w:rPr>
        <w:t>«Бом-ку-ку».</w:t>
      </w:r>
      <w:r w:rsidRPr="00373EFA">
        <w:rPr>
          <w:rFonts w:ascii="Times New Roman" w:hAnsi="Times New Roman" w:cs="Times New Roman"/>
          <w:sz w:val="28"/>
          <w:szCs w:val="28"/>
          <w:lang w:eastAsia="ru-RU"/>
        </w:rPr>
        <w:t xml:space="preserve"> </w:t>
      </w:r>
      <w:proofErr w:type="spellStart"/>
      <w:r w:rsidRPr="00373EFA">
        <w:rPr>
          <w:rFonts w:ascii="Times New Roman" w:hAnsi="Times New Roman" w:cs="Times New Roman"/>
          <w:sz w:val="28"/>
          <w:szCs w:val="28"/>
          <w:lang w:eastAsia="ru-RU"/>
        </w:rPr>
        <w:t>И.п</w:t>
      </w:r>
      <w:proofErr w:type="spellEnd"/>
      <w:r w:rsidRPr="00373EFA">
        <w:rPr>
          <w:rFonts w:ascii="Times New Roman" w:hAnsi="Times New Roman" w:cs="Times New Roman"/>
          <w:sz w:val="28"/>
          <w:szCs w:val="28"/>
          <w:lang w:eastAsia="ru-RU"/>
        </w:rPr>
        <w:t>. - сидя. Энергично, с усилием забрасывать голову вверх, направляя затылок к спине, и вниз, стараясь достать подбородком груди. Начинать с медленных движений. Делать до 25 движений, считая движение вверх-вниз за одно.</w:t>
      </w:r>
    </w:p>
    <w:p w:rsidR="00373EFA" w:rsidRPr="00373EFA" w:rsidRDefault="0052219A" w:rsidP="00373EFA">
      <w:pPr>
        <w:pStyle w:val="a6"/>
        <w:jc w:val="both"/>
        <w:rPr>
          <w:rFonts w:ascii="Times New Roman" w:hAnsi="Times New Roman" w:cs="Times New Roman"/>
          <w:i/>
          <w:sz w:val="28"/>
          <w:szCs w:val="28"/>
          <w:lang w:eastAsia="ru-RU"/>
        </w:rPr>
      </w:pPr>
      <w:r w:rsidRPr="00373EFA">
        <w:rPr>
          <w:rFonts w:ascii="Times New Roman" w:hAnsi="Times New Roman" w:cs="Times New Roman"/>
          <w:b/>
          <w:i/>
          <w:sz w:val="28"/>
          <w:szCs w:val="28"/>
          <w:lang w:eastAsia="ru-RU"/>
        </w:rPr>
        <w:t>«До свиданья».</w:t>
      </w:r>
      <w:r w:rsidRPr="00373EFA">
        <w:rPr>
          <w:rFonts w:ascii="Times New Roman" w:hAnsi="Times New Roman" w:cs="Times New Roman"/>
          <w:sz w:val="28"/>
          <w:szCs w:val="28"/>
          <w:lang w:eastAsia="ru-RU"/>
        </w:rPr>
        <w:t xml:space="preserve"> </w:t>
      </w:r>
      <w:proofErr w:type="spellStart"/>
      <w:r w:rsidRPr="00373EFA">
        <w:rPr>
          <w:rFonts w:ascii="Times New Roman" w:hAnsi="Times New Roman" w:cs="Times New Roman"/>
          <w:sz w:val="28"/>
          <w:szCs w:val="28"/>
          <w:lang w:eastAsia="ru-RU"/>
        </w:rPr>
        <w:t>И.п</w:t>
      </w:r>
      <w:proofErr w:type="spellEnd"/>
      <w:r w:rsidRPr="00373EFA">
        <w:rPr>
          <w:rFonts w:ascii="Times New Roman" w:hAnsi="Times New Roman" w:cs="Times New Roman"/>
          <w:sz w:val="28"/>
          <w:szCs w:val="28"/>
          <w:lang w:eastAsia="ru-RU"/>
        </w:rPr>
        <w:t>. - в положении сидя вытянуть вперед прямые руки и ноги таким образом, чтобы ноги по всей своей длине – от бедер до икр и пяток – не касались пола. Стараясь держать прямые руки и ноги неподвижно, начать одновременные движения кистями рук и стоп вверх, направляя ладони и носки вверх, в потолок, и затем вниз, стараясь направить ладони и носки по направлению к полу. Движения делать энергично, до упора. Делать 5, 10, 15, 20, 25 движений, считая движение вверх-вниз за одно.</w:t>
      </w:r>
    </w:p>
    <w:p w:rsidR="00373EFA" w:rsidRPr="00373EFA" w:rsidRDefault="0052219A" w:rsidP="00373EFA">
      <w:pPr>
        <w:pStyle w:val="a6"/>
        <w:jc w:val="both"/>
        <w:rPr>
          <w:rFonts w:ascii="Times New Roman" w:hAnsi="Times New Roman" w:cs="Times New Roman"/>
          <w:sz w:val="28"/>
          <w:szCs w:val="28"/>
          <w:lang w:eastAsia="ru-RU"/>
        </w:rPr>
      </w:pPr>
      <w:r w:rsidRPr="00373EFA">
        <w:rPr>
          <w:rFonts w:ascii="Times New Roman" w:hAnsi="Times New Roman" w:cs="Times New Roman"/>
          <w:b/>
          <w:i/>
          <w:sz w:val="28"/>
          <w:szCs w:val="28"/>
          <w:lang w:eastAsia="ru-RU"/>
        </w:rPr>
        <w:t>«Самолет».</w:t>
      </w:r>
      <w:r w:rsidRPr="00373EFA">
        <w:rPr>
          <w:rFonts w:ascii="Times New Roman" w:hAnsi="Times New Roman" w:cs="Times New Roman"/>
          <w:sz w:val="28"/>
          <w:szCs w:val="28"/>
          <w:lang w:eastAsia="ru-RU"/>
        </w:rPr>
        <w:t xml:space="preserve"> </w:t>
      </w:r>
      <w:proofErr w:type="spellStart"/>
      <w:r w:rsidRPr="00373EFA">
        <w:rPr>
          <w:rFonts w:ascii="Times New Roman" w:hAnsi="Times New Roman" w:cs="Times New Roman"/>
          <w:sz w:val="28"/>
          <w:szCs w:val="28"/>
          <w:lang w:eastAsia="ru-RU"/>
        </w:rPr>
        <w:t>И.п</w:t>
      </w:r>
      <w:proofErr w:type="spellEnd"/>
      <w:r w:rsidRPr="00373EFA">
        <w:rPr>
          <w:rFonts w:ascii="Times New Roman" w:hAnsi="Times New Roman" w:cs="Times New Roman"/>
          <w:sz w:val="28"/>
          <w:szCs w:val="28"/>
          <w:lang w:eastAsia="ru-RU"/>
        </w:rPr>
        <w:t>. - руки к плечам. Вращать руками вперед-назад. Затем руки в стороны – изображать крылья.</w:t>
      </w:r>
    </w:p>
    <w:p w:rsidR="00373EFA" w:rsidRDefault="0052219A" w:rsidP="00373EFA">
      <w:pPr>
        <w:pStyle w:val="a6"/>
        <w:jc w:val="both"/>
        <w:rPr>
          <w:rFonts w:ascii="Times New Roman" w:hAnsi="Times New Roman" w:cs="Times New Roman"/>
          <w:sz w:val="28"/>
          <w:szCs w:val="28"/>
          <w:lang w:eastAsia="ru-RU"/>
        </w:rPr>
      </w:pPr>
      <w:r w:rsidRPr="00373EFA">
        <w:rPr>
          <w:rFonts w:ascii="Times New Roman" w:hAnsi="Times New Roman" w:cs="Times New Roman"/>
          <w:b/>
          <w:i/>
          <w:sz w:val="28"/>
          <w:szCs w:val="28"/>
          <w:lang w:eastAsia="ru-RU"/>
        </w:rPr>
        <w:t>«Смотрим по сторонам».</w:t>
      </w:r>
      <w:r w:rsidRPr="00373EFA">
        <w:rPr>
          <w:rFonts w:ascii="Times New Roman" w:hAnsi="Times New Roman" w:cs="Times New Roman"/>
          <w:sz w:val="28"/>
          <w:szCs w:val="28"/>
          <w:lang w:eastAsia="ru-RU"/>
        </w:rPr>
        <w:t xml:space="preserve"> </w:t>
      </w:r>
      <w:proofErr w:type="spellStart"/>
      <w:r w:rsidRPr="00373EFA">
        <w:rPr>
          <w:rFonts w:ascii="Times New Roman" w:hAnsi="Times New Roman" w:cs="Times New Roman"/>
          <w:sz w:val="28"/>
          <w:szCs w:val="28"/>
          <w:lang w:eastAsia="ru-RU"/>
        </w:rPr>
        <w:t>И.п</w:t>
      </w:r>
      <w:proofErr w:type="spellEnd"/>
      <w:r w:rsidRPr="00373EFA">
        <w:rPr>
          <w:rFonts w:ascii="Times New Roman" w:hAnsi="Times New Roman" w:cs="Times New Roman"/>
          <w:sz w:val="28"/>
          <w:szCs w:val="28"/>
          <w:lang w:eastAsia="ru-RU"/>
        </w:rPr>
        <w:t xml:space="preserve">. - сидя или стоя. Поворот влево - левая рука движется назад, правая рука лежит на области сердца; поворот вправо - правая рука назад, левая на сердце и т.д. Движения свободные и размашистые. Голова также поворачивается вместе с туловищем в одну, а затем в </w:t>
      </w:r>
      <w:r w:rsidR="00373EFA" w:rsidRPr="00373EFA">
        <w:rPr>
          <w:rFonts w:ascii="Times New Roman" w:hAnsi="Times New Roman" w:cs="Times New Roman"/>
          <w:sz w:val="28"/>
          <w:szCs w:val="28"/>
          <w:lang w:eastAsia="ru-RU"/>
        </w:rPr>
        <w:t>другую сторону.</w:t>
      </w:r>
    </w:p>
    <w:p w:rsidR="00A975F2" w:rsidRPr="00373EFA" w:rsidRDefault="00A975F2" w:rsidP="00A975F2">
      <w:pPr>
        <w:pStyle w:val="a6"/>
        <w:jc w:val="center"/>
        <w:rPr>
          <w:rFonts w:ascii="Times New Roman" w:hAnsi="Times New Roman" w:cs="Times New Roman"/>
          <w:i/>
          <w:sz w:val="28"/>
          <w:szCs w:val="28"/>
          <w:lang w:eastAsia="ru-RU"/>
        </w:rPr>
      </w:pPr>
      <w:r>
        <w:rPr>
          <w:noProof/>
          <w:lang w:eastAsia="ru-RU"/>
        </w:rPr>
        <w:drawing>
          <wp:inline distT="0" distB="0" distL="0" distR="0" wp14:anchorId="50EDAD42" wp14:editId="1677C7A3">
            <wp:extent cx="3448050" cy="2445426"/>
            <wp:effectExtent l="0" t="0" r="0" b="0"/>
            <wp:docPr id="1" name="Рисунок 1" descr="https://sun9-22.userapi.com/c834502/u429929143/d18/-3/o_657b3240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2.userapi.com/c834502/u429929143/d18/-3/o_657b3240fe.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4828" t="9016" r="12240" b="9016"/>
                    <a:stretch/>
                  </pic:blipFill>
                  <pic:spPr bwMode="auto">
                    <a:xfrm>
                      <a:off x="0" y="0"/>
                      <a:ext cx="3462164" cy="2455436"/>
                    </a:xfrm>
                    <a:prstGeom prst="rect">
                      <a:avLst/>
                    </a:prstGeom>
                    <a:noFill/>
                    <a:ln>
                      <a:noFill/>
                    </a:ln>
                    <a:extLst>
                      <a:ext uri="{53640926-AAD7-44D8-BBD7-CCE9431645EC}">
                        <a14:shadowObscured xmlns:a14="http://schemas.microsoft.com/office/drawing/2010/main"/>
                      </a:ext>
                    </a:extLst>
                  </pic:spPr>
                </pic:pic>
              </a:graphicData>
            </a:graphic>
          </wp:inline>
        </w:drawing>
      </w:r>
    </w:p>
    <w:p w:rsidR="00373EFA" w:rsidRPr="00373EFA" w:rsidRDefault="0052219A" w:rsidP="00373EFA">
      <w:pPr>
        <w:pStyle w:val="a6"/>
        <w:jc w:val="both"/>
        <w:rPr>
          <w:rFonts w:ascii="Times New Roman" w:hAnsi="Times New Roman" w:cs="Times New Roman"/>
          <w:i/>
          <w:sz w:val="28"/>
          <w:szCs w:val="28"/>
          <w:lang w:eastAsia="ru-RU"/>
        </w:rPr>
      </w:pPr>
      <w:r w:rsidRPr="00373EFA">
        <w:rPr>
          <w:rFonts w:ascii="Times New Roman" w:hAnsi="Times New Roman" w:cs="Times New Roman"/>
          <w:b/>
          <w:i/>
          <w:sz w:val="28"/>
          <w:szCs w:val="28"/>
          <w:lang w:eastAsia="ru-RU"/>
        </w:rPr>
        <w:t>«Ушки зайчика».</w:t>
      </w:r>
      <w:r w:rsidRPr="00373EFA">
        <w:rPr>
          <w:rFonts w:ascii="Times New Roman" w:hAnsi="Times New Roman" w:cs="Times New Roman"/>
          <w:sz w:val="28"/>
          <w:szCs w:val="28"/>
          <w:lang w:eastAsia="ru-RU"/>
        </w:rPr>
        <w:t xml:space="preserve"> </w:t>
      </w:r>
      <w:proofErr w:type="spellStart"/>
      <w:r w:rsidRPr="00373EFA">
        <w:rPr>
          <w:rFonts w:ascii="Times New Roman" w:hAnsi="Times New Roman" w:cs="Times New Roman"/>
          <w:sz w:val="28"/>
          <w:szCs w:val="28"/>
          <w:lang w:eastAsia="ru-RU"/>
        </w:rPr>
        <w:t>И.п</w:t>
      </w:r>
      <w:proofErr w:type="spellEnd"/>
      <w:r w:rsidRPr="00373EFA">
        <w:rPr>
          <w:rFonts w:ascii="Times New Roman" w:hAnsi="Times New Roman" w:cs="Times New Roman"/>
          <w:sz w:val="28"/>
          <w:szCs w:val="28"/>
          <w:lang w:eastAsia="ru-RU"/>
        </w:rPr>
        <w:t>.  – сидя на полу с вытянутыми вперед ногами. Стопами производить разнонаправленные и одновременные движения. Руками дотягиваться до стоп, затем поднимать руки вверх и махать</w:t>
      </w:r>
      <w:r w:rsidR="00373EFA" w:rsidRPr="00373EFA">
        <w:rPr>
          <w:rFonts w:ascii="Times New Roman" w:hAnsi="Times New Roman" w:cs="Times New Roman"/>
          <w:sz w:val="28"/>
          <w:szCs w:val="28"/>
          <w:lang w:eastAsia="ru-RU"/>
        </w:rPr>
        <w:t xml:space="preserve"> ими.</w:t>
      </w:r>
    </w:p>
    <w:p w:rsidR="00373EFA" w:rsidRPr="00373EFA" w:rsidRDefault="0052219A" w:rsidP="00373EFA">
      <w:pPr>
        <w:pStyle w:val="a6"/>
        <w:jc w:val="both"/>
        <w:rPr>
          <w:rFonts w:ascii="Times New Roman" w:hAnsi="Times New Roman" w:cs="Times New Roman"/>
          <w:i/>
          <w:sz w:val="28"/>
          <w:szCs w:val="28"/>
          <w:lang w:eastAsia="ru-RU"/>
        </w:rPr>
      </w:pPr>
      <w:r w:rsidRPr="00373EFA">
        <w:rPr>
          <w:rFonts w:ascii="Times New Roman" w:hAnsi="Times New Roman" w:cs="Times New Roman"/>
          <w:b/>
          <w:i/>
          <w:sz w:val="28"/>
          <w:szCs w:val="28"/>
          <w:lang w:eastAsia="ru-RU"/>
        </w:rPr>
        <w:t>«Подъемный кран».</w:t>
      </w:r>
      <w:r w:rsidRPr="00373EFA">
        <w:rPr>
          <w:rFonts w:ascii="Times New Roman" w:hAnsi="Times New Roman" w:cs="Times New Roman"/>
          <w:sz w:val="28"/>
          <w:szCs w:val="28"/>
          <w:lang w:eastAsia="ru-RU"/>
        </w:rPr>
        <w:t xml:space="preserve"> </w:t>
      </w:r>
      <w:proofErr w:type="spellStart"/>
      <w:r w:rsidRPr="00373EFA">
        <w:rPr>
          <w:rFonts w:ascii="Times New Roman" w:hAnsi="Times New Roman" w:cs="Times New Roman"/>
          <w:sz w:val="28"/>
          <w:szCs w:val="28"/>
          <w:lang w:eastAsia="ru-RU"/>
        </w:rPr>
        <w:t>И.п</w:t>
      </w:r>
      <w:proofErr w:type="spellEnd"/>
      <w:r w:rsidRPr="00373EFA">
        <w:rPr>
          <w:rFonts w:ascii="Times New Roman" w:hAnsi="Times New Roman" w:cs="Times New Roman"/>
          <w:sz w:val="28"/>
          <w:szCs w:val="28"/>
          <w:lang w:eastAsia="ru-RU"/>
        </w:rPr>
        <w:t>.  – сидя на полу. Прямыми нога</w:t>
      </w:r>
      <w:r w:rsidR="00373EFA" w:rsidRPr="00373EFA">
        <w:rPr>
          <w:rFonts w:ascii="Times New Roman" w:hAnsi="Times New Roman" w:cs="Times New Roman"/>
          <w:sz w:val="28"/>
          <w:szCs w:val="28"/>
          <w:lang w:eastAsia="ru-RU"/>
        </w:rPr>
        <w:t>ми «рисуем» дом и большие окна.</w:t>
      </w:r>
    </w:p>
    <w:p w:rsidR="00373EFA" w:rsidRPr="00373EFA" w:rsidRDefault="0052219A" w:rsidP="00373EFA">
      <w:pPr>
        <w:pStyle w:val="a6"/>
        <w:jc w:val="both"/>
        <w:rPr>
          <w:rFonts w:ascii="Times New Roman" w:hAnsi="Times New Roman" w:cs="Times New Roman"/>
          <w:i/>
          <w:sz w:val="28"/>
          <w:szCs w:val="28"/>
          <w:lang w:eastAsia="ru-RU"/>
        </w:rPr>
      </w:pPr>
      <w:r w:rsidRPr="00373EFA">
        <w:rPr>
          <w:rFonts w:ascii="Times New Roman" w:hAnsi="Times New Roman" w:cs="Times New Roman"/>
          <w:b/>
          <w:i/>
          <w:sz w:val="28"/>
          <w:szCs w:val="28"/>
          <w:lang w:eastAsia="ru-RU"/>
        </w:rPr>
        <w:t> «Тянемся к солнышку».</w:t>
      </w:r>
      <w:r w:rsidRPr="00373EFA">
        <w:rPr>
          <w:rFonts w:ascii="Times New Roman" w:hAnsi="Times New Roman" w:cs="Times New Roman"/>
          <w:sz w:val="28"/>
          <w:szCs w:val="28"/>
          <w:lang w:eastAsia="ru-RU"/>
        </w:rPr>
        <w:t xml:space="preserve"> </w:t>
      </w:r>
      <w:proofErr w:type="spellStart"/>
      <w:r w:rsidRPr="00373EFA">
        <w:rPr>
          <w:rFonts w:ascii="Times New Roman" w:hAnsi="Times New Roman" w:cs="Times New Roman"/>
          <w:sz w:val="28"/>
          <w:szCs w:val="28"/>
          <w:lang w:eastAsia="ru-RU"/>
        </w:rPr>
        <w:t>И.п</w:t>
      </w:r>
      <w:proofErr w:type="spellEnd"/>
      <w:r w:rsidRPr="00373EFA">
        <w:rPr>
          <w:rFonts w:ascii="Times New Roman" w:hAnsi="Times New Roman" w:cs="Times New Roman"/>
          <w:sz w:val="28"/>
          <w:szCs w:val="28"/>
          <w:lang w:eastAsia="ru-RU"/>
        </w:rPr>
        <w:t xml:space="preserve">. - стоя у стены, касаясь ее пятками, ягодицами, лопатками, плечами и затылком. Делая вдох, поднять </w:t>
      </w:r>
      <w:r w:rsidR="00373EFA" w:rsidRPr="00373EFA">
        <w:rPr>
          <w:rFonts w:ascii="Times New Roman" w:hAnsi="Times New Roman" w:cs="Times New Roman"/>
          <w:sz w:val="28"/>
          <w:szCs w:val="28"/>
          <w:lang w:eastAsia="ru-RU"/>
        </w:rPr>
        <w:t xml:space="preserve">руки вверх, задержать дыхание </w:t>
      </w:r>
      <w:r w:rsidR="00373EFA" w:rsidRPr="00373EFA">
        <w:rPr>
          <w:rFonts w:ascii="Times New Roman" w:hAnsi="Times New Roman" w:cs="Times New Roman"/>
          <w:sz w:val="28"/>
          <w:szCs w:val="28"/>
          <w:lang w:eastAsia="ru-RU"/>
        </w:rPr>
        <w:lastRenderedPageBreak/>
        <w:t xml:space="preserve">- </w:t>
      </w:r>
      <w:r w:rsidRPr="00373EFA">
        <w:rPr>
          <w:rFonts w:ascii="Times New Roman" w:hAnsi="Times New Roman" w:cs="Times New Roman"/>
          <w:sz w:val="28"/>
          <w:szCs w:val="28"/>
          <w:lang w:eastAsia="ru-RU"/>
        </w:rPr>
        <w:t>кончиками пальцев рук тянемся к солнышку. При этом необходимо тянуться вверх всем телом, начиная с пальцев рук, потом запястьями, локтями, плечами, грудным отделом, поясницей и ногами, но без особого напряжения и не отрывая пяток от пола. Выдохну</w:t>
      </w:r>
      <w:r w:rsidR="00373EFA" w:rsidRPr="00373EFA">
        <w:rPr>
          <w:rFonts w:ascii="Times New Roman" w:hAnsi="Times New Roman" w:cs="Times New Roman"/>
          <w:sz w:val="28"/>
          <w:szCs w:val="28"/>
          <w:lang w:eastAsia="ru-RU"/>
        </w:rPr>
        <w:t>ть, опуская руки, расслабиться.</w:t>
      </w:r>
    </w:p>
    <w:p w:rsidR="00774BB7" w:rsidRPr="00373EFA" w:rsidRDefault="0052219A" w:rsidP="00373EFA">
      <w:pPr>
        <w:pStyle w:val="a6"/>
        <w:jc w:val="both"/>
        <w:rPr>
          <w:rFonts w:ascii="Times New Roman" w:hAnsi="Times New Roman" w:cs="Times New Roman"/>
          <w:sz w:val="28"/>
          <w:szCs w:val="28"/>
          <w:lang w:eastAsia="ru-RU"/>
        </w:rPr>
      </w:pPr>
      <w:r w:rsidRPr="00373EFA">
        <w:rPr>
          <w:rFonts w:ascii="Times New Roman" w:hAnsi="Times New Roman" w:cs="Times New Roman"/>
          <w:b/>
          <w:i/>
          <w:sz w:val="28"/>
          <w:szCs w:val="28"/>
          <w:lang w:eastAsia="ru-RU"/>
        </w:rPr>
        <w:t>«Потянемся-1».</w:t>
      </w:r>
      <w:r w:rsidRPr="00373EFA">
        <w:rPr>
          <w:rFonts w:ascii="Times New Roman" w:hAnsi="Times New Roman" w:cs="Times New Roman"/>
          <w:sz w:val="28"/>
          <w:szCs w:val="28"/>
          <w:lang w:eastAsia="ru-RU"/>
        </w:rPr>
        <w:t xml:space="preserve"> </w:t>
      </w:r>
      <w:proofErr w:type="spellStart"/>
      <w:r w:rsidRPr="00373EFA">
        <w:rPr>
          <w:rFonts w:ascii="Times New Roman" w:hAnsi="Times New Roman" w:cs="Times New Roman"/>
          <w:sz w:val="28"/>
          <w:szCs w:val="28"/>
          <w:lang w:eastAsia="ru-RU"/>
        </w:rPr>
        <w:t>И.п</w:t>
      </w:r>
      <w:proofErr w:type="spellEnd"/>
      <w:r w:rsidRPr="00373EFA">
        <w:rPr>
          <w:rFonts w:ascii="Times New Roman" w:hAnsi="Times New Roman" w:cs="Times New Roman"/>
          <w:sz w:val="28"/>
          <w:szCs w:val="28"/>
          <w:lang w:eastAsia="ru-RU"/>
        </w:rPr>
        <w:t>.  - лежа на спине, руки вверху, над головой, ноги вместе. По команде руки тянутся вверх, а ноги - вниз. По другой команде - руки и ноги расслабляются.</w:t>
      </w:r>
    </w:p>
    <w:p w:rsidR="00A975F2" w:rsidRDefault="00A975F2" w:rsidP="00373EFA">
      <w:pPr>
        <w:pStyle w:val="a6"/>
        <w:jc w:val="center"/>
        <w:rPr>
          <w:rFonts w:ascii="Times New Roman" w:hAnsi="Times New Roman" w:cs="Times New Roman"/>
          <w:b/>
          <w:i/>
          <w:sz w:val="28"/>
          <w:szCs w:val="28"/>
          <w:lang w:eastAsia="ru-RU"/>
        </w:rPr>
      </w:pPr>
      <w:r>
        <w:rPr>
          <w:noProof/>
          <w:lang w:eastAsia="ru-RU"/>
        </w:rPr>
        <w:drawing>
          <wp:inline distT="0" distB="0" distL="0" distR="0" wp14:anchorId="3104E66D" wp14:editId="6D010BA5">
            <wp:extent cx="3286125" cy="3287413"/>
            <wp:effectExtent l="0" t="0" r="0" b="8255"/>
            <wp:docPr id="4" name="Рисунок 4" descr="https://xn--21-6kcip7dial.xn--p1ai/images/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21-6kcip7dial.xn--p1ai/images/kids.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026" r="14003"/>
                    <a:stretch/>
                  </pic:blipFill>
                  <pic:spPr bwMode="auto">
                    <a:xfrm>
                      <a:off x="0" y="0"/>
                      <a:ext cx="3297847" cy="3299140"/>
                    </a:xfrm>
                    <a:prstGeom prst="rect">
                      <a:avLst/>
                    </a:prstGeom>
                    <a:noFill/>
                    <a:ln>
                      <a:noFill/>
                    </a:ln>
                    <a:extLst>
                      <a:ext uri="{53640926-AAD7-44D8-BBD7-CCE9431645EC}">
                        <a14:shadowObscured xmlns:a14="http://schemas.microsoft.com/office/drawing/2010/main"/>
                      </a:ext>
                    </a:extLst>
                  </pic:spPr>
                </pic:pic>
              </a:graphicData>
            </a:graphic>
          </wp:inline>
        </w:drawing>
      </w:r>
      <w:r w:rsidR="0052219A" w:rsidRPr="00373EFA">
        <w:rPr>
          <w:rFonts w:ascii="Times New Roman" w:hAnsi="Times New Roman" w:cs="Times New Roman"/>
          <w:b/>
          <w:sz w:val="28"/>
          <w:szCs w:val="28"/>
          <w:lang w:eastAsia="ru-RU"/>
        </w:rPr>
        <w:br/>
      </w:r>
    </w:p>
    <w:p w:rsidR="00373EFA" w:rsidRPr="00373EFA" w:rsidRDefault="0052219A" w:rsidP="00373EFA">
      <w:pPr>
        <w:pStyle w:val="a6"/>
        <w:jc w:val="center"/>
        <w:rPr>
          <w:rFonts w:ascii="Times New Roman" w:hAnsi="Times New Roman" w:cs="Times New Roman"/>
          <w:b/>
          <w:i/>
          <w:sz w:val="28"/>
          <w:szCs w:val="28"/>
          <w:lang w:eastAsia="ru-RU"/>
        </w:rPr>
      </w:pPr>
      <w:r w:rsidRPr="00373EFA">
        <w:rPr>
          <w:rFonts w:ascii="Times New Roman" w:hAnsi="Times New Roman" w:cs="Times New Roman"/>
          <w:b/>
          <w:i/>
          <w:sz w:val="28"/>
          <w:szCs w:val="28"/>
          <w:lang w:eastAsia="ru-RU"/>
        </w:rPr>
        <w:t>2. Массажи.</w:t>
      </w:r>
    </w:p>
    <w:p w:rsidR="00774BB7" w:rsidRPr="00373EFA" w:rsidRDefault="0052219A" w:rsidP="00373EFA">
      <w:pPr>
        <w:pStyle w:val="a6"/>
        <w:jc w:val="both"/>
        <w:rPr>
          <w:rFonts w:ascii="Times New Roman" w:hAnsi="Times New Roman" w:cs="Times New Roman"/>
          <w:sz w:val="28"/>
          <w:szCs w:val="28"/>
          <w:lang w:eastAsia="ru-RU"/>
        </w:rPr>
      </w:pPr>
      <w:r w:rsidRPr="00373EFA">
        <w:rPr>
          <w:rFonts w:ascii="Times New Roman" w:hAnsi="Times New Roman" w:cs="Times New Roman"/>
          <w:b/>
          <w:i/>
          <w:sz w:val="28"/>
          <w:szCs w:val="28"/>
          <w:lang w:eastAsia="ru-RU"/>
        </w:rPr>
        <w:t>«Молоток».</w:t>
      </w:r>
      <w:r w:rsidRPr="00373EFA">
        <w:rPr>
          <w:rFonts w:ascii="Times New Roman" w:hAnsi="Times New Roman" w:cs="Times New Roman"/>
          <w:sz w:val="28"/>
          <w:szCs w:val="28"/>
          <w:lang w:eastAsia="ru-RU"/>
        </w:rPr>
        <w:t xml:space="preserve"> Руки вытянуть вперед, кисти сжать в кулаки; резкие удары выполнять сначала кулаками, обращенными в</w:t>
      </w:r>
      <w:r w:rsidR="00373EFA" w:rsidRPr="00373EFA">
        <w:rPr>
          <w:rFonts w:ascii="Times New Roman" w:hAnsi="Times New Roman" w:cs="Times New Roman"/>
          <w:sz w:val="28"/>
          <w:szCs w:val="28"/>
          <w:lang w:eastAsia="ru-RU"/>
        </w:rPr>
        <w:t xml:space="preserve">верх, а затем </w:t>
      </w:r>
      <w:r w:rsidRPr="00373EFA">
        <w:rPr>
          <w:rFonts w:ascii="Times New Roman" w:hAnsi="Times New Roman" w:cs="Times New Roman"/>
          <w:sz w:val="28"/>
          <w:szCs w:val="28"/>
          <w:lang w:eastAsia="ru-RU"/>
        </w:rPr>
        <w:t>вниз; во время удара должно происходить полное совмещение боковых поверхностей сжатых кулаков.</w:t>
      </w:r>
    </w:p>
    <w:p w:rsidR="00774BB7" w:rsidRPr="00373EFA" w:rsidRDefault="0052219A" w:rsidP="00373EFA">
      <w:pPr>
        <w:pStyle w:val="a6"/>
        <w:jc w:val="center"/>
        <w:rPr>
          <w:rFonts w:ascii="Times New Roman" w:hAnsi="Times New Roman" w:cs="Times New Roman"/>
          <w:b/>
          <w:sz w:val="28"/>
          <w:szCs w:val="28"/>
          <w:lang w:eastAsia="ru-RU"/>
        </w:rPr>
      </w:pPr>
      <w:r w:rsidRPr="00373EFA">
        <w:rPr>
          <w:rFonts w:ascii="Times New Roman" w:hAnsi="Times New Roman" w:cs="Times New Roman"/>
          <w:b/>
          <w:sz w:val="28"/>
          <w:szCs w:val="28"/>
          <w:lang w:eastAsia="ru-RU"/>
        </w:rPr>
        <w:br/>
      </w:r>
      <w:r w:rsidRPr="00373EFA">
        <w:rPr>
          <w:rFonts w:ascii="Times New Roman" w:hAnsi="Times New Roman" w:cs="Times New Roman"/>
          <w:b/>
          <w:i/>
          <w:sz w:val="28"/>
          <w:szCs w:val="28"/>
          <w:lang w:eastAsia="ru-RU"/>
        </w:rPr>
        <w:t xml:space="preserve">3. Глазодвигательные и </w:t>
      </w:r>
      <w:r w:rsidR="00373EFA" w:rsidRPr="00373EFA">
        <w:rPr>
          <w:rFonts w:ascii="Times New Roman" w:hAnsi="Times New Roman" w:cs="Times New Roman"/>
          <w:b/>
          <w:i/>
          <w:sz w:val="28"/>
          <w:szCs w:val="28"/>
          <w:lang w:eastAsia="ru-RU"/>
        </w:rPr>
        <w:t>артикуляционные упражнения</w:t>
      </w:r>
    </w:p>
    <w:p w:rsidR="00774BB7" w:rsidRPr="00373EFA" w:rsidRDefault="0052219A" w:rsidP="00373EFA">
      <w:pPr>
        <w:pStyle w:val="a6"/>
        <w:jc w:val="both"/>
        <w:rPr>
          <w:rFonts w:ascii="Times New Roman" w:hAnsi="Times New Roman" w:cs="Times New Roman"/>
          <w:sz w:val="28"/>
          <w:szCs w:val="28"/>
          <w:lang w:eastAsia="ru-RU"/>
        </w:rPr>
      </w:pPr>
      <w:r w:rsidRPr="00373EFA">
        <w:rPr>
          <w:rFonts w:ascii="Times New Roman" w:hAnsi="Times New Roman" w:cs="Times New Roman"/>
          <w:b/>
          <w:i/>
          <w:sz w:val="28"/>
          <w:szCs w:val="28"/>
          <w:lang w:eastAsia="ru-RU"/>
        </w:rPr>
        <w:t>«Глазки».</w:t>
      </w:r>
      <w:r w:rsidRPr="00373EFA">
        <w:rPr>
          <w:rFonts w:ascii="Times New Roman" w:hAnsi="Times New Roman" w:cs="Times New Roman"/>
          <w:sz w:val="28"/>
          <w:szCs w:val="28"/>
          <w:lang w:eastAsia="ru-RU"/>
        </w:rPr>
        <w:t xml:space="preserve"> Исходное положение – сидя на полу. Голова фиксирована. Глаза смотрят прямо перед собой. Начинается отработка движений глаз по четырем основным (вверх, вниз, направо, налево) и четырем вспомогательным (по диагоналям); сведение глаз к центру.</w:t>
      </w:r>
    </w:p>
    <w:p w:rsidR="00373EFA" w:rsidRPr="00373EFA" w:rsidRDefault="0052219A" w:rsidP="00373EFA">
      <w:pPr>
        <w:pStyle w:val="a6"/>
        <w:jc w:val="center"/>
        <w:rPr>
          <w:rFonts w:ascii="Times New Roman" w:hAnsi="Times New Roman" w:cs="Times New Roman"/>
          <w:b/>
          <w:i/>
          <w:sz w:val="28"/>
          <w:szCs w:val="28"/>
          <w:lang w:eastAsia="ru-RU"/>
        </w:rPr>
      </w:pPr>
      <w:r w:rsidRPr="00373EFA">
        <w:rPr>
          <w:rFonts w:ascii="Times New Roman" w:hAnsi="Times New Roman" w:cs="Times New Roman"/>
          <w:b/>
          <w:sz w:val="28"/>
          <w:szCs w:val="28"/>
          <w:lang w:eastAsia="ru-RU"/>
        </w:rPr>
        <w:br/>
      </w:r>
      <w:r w:rsidRPr="00373EFA">
        <w:rPr>
          <w:rFonts w:ascii="Times New Roman" w:hAnsi="Times New Roman" w:cs="Times New Roman"/>
          <w:b/>
          <w:i/>
          <w:sz w:val="28"/>
          <w:szCs w:val="28"/>
          <w:lang w:eastAsia="ru-RU"/>
        </w:rPr>
        <w:t>4. Упражнения для ра</w:t>
      </w:r>
      <w:r w:rsidR="00774BB7" w:rsidRPr="00373EFA">
        <w:rPr>
          <w:rFonts w:ascii="Times New Roman" w:hAnsi="Times New Roman" w:cs="Times New Roman"/>
          <w:b/>
          <w:i/>
          <w:sz w:val="28"/>
          <w:szCs w:val="28"/>
          <w:lang w:eastAsia="ru-RU"/>
        </w:rPr>
        <w:t>звития общей и мелкой моторики</w:t>
      </w:r>
    </w:p>
    <w:p w:rsidR="00373EFA" w:rsidRPr="00373EFA" w:rsidRDefault="0052219A" w:rsidP="00373EFA">
      <w:pPr>
        <w:pStyle w:val="a6"/>
        <w:jc w:val="both"/>
        <w:rPr>
          <w:rFonts w:ascii="Times New Roman" w:hAnsi="Times New Roman" w:cs="Times New Roman"/>
          <w:i/>
          <w:sz w:val="28"/>
          <w:szCs w:val="28"/>
          <w:lang w:eastAsia="ru-RU"/>
        </w:rPr>
      </w:pPr>
      <w:bookmarkStart w:id="0" w:name="_GoBack"/>
      <w:r w:rsidRPr="00373EFA">
        <w:rPr>
          <w:rFonts w:ascii="Times New Roman" w:hAnsi="Times New Roman" w:cs="Times New Roman"/>
          <w:b/>
          <w:i/>
          <w:sz w:val="28"/>
          <w:szCs w:val="28"/>
          <w:lang w:eastAsia="ru-RU"/>
        </w:rPr>
        <w:t>«Кнопки».</w:t>
      </w:r>
      <w:r w:rsidRPr="00373EFA">
        <w:rPr>
          <w:rFonts w:ascii="Times New Roman" w:hAnsi="Times New Roman" w:cs="Times New Roman"/>
          <w:sz w:val="28"/>
          <w:szCs w:val="28"/>
          <w:lang w:eastAsia="ru-RU"/>
        </w:rPr>
        <w:t xml:space="preserve"> Поочередно и как можно быстрее перебирать пальцы рук, соединяя в кольцо с большим пальцем последовательно указательный, средний и т.д. Проба выполняется в прямом (от указательного пальца к мизинцу) и в обратном (от мизинца к указательному) порядке. В начале методика выполняется каждой </w:t>
      </w:r>
      <w:r w:rsidR="00373EFA" w:rsidRPr="00373EFA">
        <w:rPr>
          <w:rFonts w:ascii="Times New Roman" w:hAnsi="Times New Roman" w:cs="Times New Roman"/>
          <w:sz w:val="28"/>
          <w:szCs w:val="28"/>
          <w:lang w:eastAsia="ru-RU"/>
        </w:rPr>
        <w:t>рукой отдельно, а затем вместе.</w:t>
      </w:r>
    </w:p>
    <w:bookmarkEnd w:id="0"/>
    <w:p w:rsidR="00774BB7" w:rsidRPr="00373EFA" w:rsidRDefault="0052219A" w:rsidP="00373EFA">
      <w:pPr>
        <w:pStyle w:val="a6"/>
        <w:jc w:val="center"/>
        <w:rPr>
          <w:rFonts w:ascii="Times New Roman" w:hAnsi="Times New Roman" w:cs="Times New Roman"/>
          <w:b/>
          <w:i/>
          <w:sz w:val="28"/>
          <w:szCs w:val="28"/>
          <w:lang w:eastAsia="ru-RU"/>
        </w:rPr>
      </w:pPr>
      <w:r w:rsidRPr="00373EFA">
        <w:rPr>
          <w:rFonts w:ascii="Times New Roman" w:hAnsi="Times New Roman" w:cs="Times New Roman"/>
          <w:b/>
          <w:i/>
          <w:sz w:val="28"/>
          <w:szCs w:val="28"/>
          <w:lang w:eastAsia="ru-RU"/>
        </w:rPr>
        <w:t>5. Сложные растяжки</w:t>
      </w:r>
    </w:p>
    <w:p w:rsidR="00373EFA" w:rsidRPr="00373EFA" w:rsidRDefault="0052219A" w:rsidP="00373EFA">
      <w:pPr>
        <w:pStyle w:val="a6"/>
        <w:jc w:val="both"/>
        <w:rPr>
          <w:rFonts w:ascii="Times New Roman" w:hAnsi="Times New Roman" w:cs="Times New Roman"/>
          <w:i/>
          <w:sz w:val="28"/>
          <w:szCs w:val="28"/>
          <w:lang w:eastAsia="ru-RU"/>
        </w:rPr>
      </w:pPr>
      <w:r w:rsidRPr="00373EFA">
        <w:rPr>
          <w:rFonts w:ascii="Times New Roman" w:hAnsi="Times New Roman" w:cs="Times New Roman"/>
          <w:sz w:val="28"/>
          <w:szCs w:val="28"/>
          <w:lang w:eastAsia="ru-RU"/>
        </w:rPr>
        <w:br/>
      </w:r>
      <w:r w:rsidRPr="00373EFA">
        <w:rPr>
          <w:rFonts w:ascii="Times New Roman" w:hAnsi="Times New Roman" w:cs="Times New Roman"/>
          <w:b/>
          <w:i/>
          <w:sz w:val="28"/>
          <w:szCs w:val="28"/>
          <w:lang w:eastAsia="ru-RU"/>
        </w:rPr>
        <w:t> «Чемоданчик».</w:t>
      </w:r>
      <w:r w:rsidRPr="00373EFA">
        <w:rPr>
          <w:rFonts w:ascii="Times New Roman" w:hAnsi="Times New Roman" w:cs="Times New Roman"/>
          <w:sz w:val="28"/>
          <w:szCs w:val="28"/>
          <w:lang w:eastAsia="ru-RU"/>
        </w:rPr>
        <w:t xml:space="preserve">  </w:t>
      </w:r>
      <w:proofErr w:type="spellStart"/>
      <w:r w:rsidR="00774BB7" w:rsidRPr="00373EFA">
        <w:rPr>
          <w:rFonts w:ascii="Times New Roman" w:hAnsi="Times New Roman" w:cs="Times New Roman"/>
          <w:sz w:val="28"/>
          <w:szCs w:val="28"/>
          <w:lang w:eastAsia="ru-RU"/>
        </w:rPr>
        <w:t>И.п</w:t>
      </w:r>
      <w:proofErr w:type="spellEnd"/>
      <w:r w:rsidR="00774BB7" w:rsidRPr="00373EFA">
        <w:rPr>
          <w:rFonts w:ascii="Times New Roman" w:hAnsi="Times New Roman" w:cs="Times New Roman"/>
          <w:sz w:val="28"/>
          <w:szCs w:val="28"/>
          <w:lang w:eastAsia="ru-RU"/>
        </w:rPr>
        <w:t xml:space="preserve">. </w:t>
      </w:r>
      <w:r w:rsidRPr="00373EFA">
        <w:rPr>
          <w:rFonts w:ascii="Times New Roman" w:hAnsi="Times New Roman" w:cs="Times New Roman"/>
          <w:sz w:val="28"/>
          <w:szCs w:val="28"/>
          <w:lang w:eastAsia="ru-RU"/>
        </w:rPr>
        <w:t xml:space="preserve"> – лежа на спине, руки вдоль туловища. С полным вдохом перевести прямые руки за голову. С полным выдохом сесть (спина и руки составляют </w:t>
      </w:r>
      <w:r w:rsidRPr="00373EFA">
        <w:rPr>
          <w:rFonts w:ascii="Times New Roman" w:hAnsi="Times New Roman" w:cs="Times New Roman"/>
          <w:sz w:val="28"/>
          <w:szCs w:val="28"/>
          <w:lang w:eastAsia="ru-RU"/>
        </w:rPr>
        <w:lastRenderedPageBreak/>
        <w:t>одну линию) и, продолжая выдох, наклониться вперед с прямой спиной. Взяться средними пальцами рук за большие пальцы ног, кончики указательных и больших пальцев рук соединить. Ноги прямые, колени не сгибать, подбородок стремится за колени. В идеале грудная клетка должна лечь на бедра. Задержаться в позе на задержке выдоха до дискомфорта. С вдохом сесть, руки скользят по ногам, с выдохом л</w:t>
      </w:r>
      <w:r w:rsidR="00774BB7" w:rsidRPr="00373EFA">
        <w:rPr>
          <w:rFonts w:ascii="Times New Roman" w:hAnsi="Times New Roman" w:cs="Times New Roman"/>
          <w:sz w:val="28"/>
          <w:szCs w:val="28"/>
          <w:lang w:eastAsia="ru-RU"/>
        </w:rPr>
        <w:t>ечь на пол, руки – возле бедер.</w:t>
      </w:r>
    </w:p>
    <w:p w:rsidR="00373EFA" w:rsidRPr="00373EFA" w:rsidRDefault="0052219A" w:rsidP="00373EFA">
      <w:pPr>
        <w:pStyle w:val="a6"/>
        <w:jc w:val="both"/>
        <w:rPr>
          <w:rFonts w:ascii="Times New Roman" w:hAnsi="Times New Roman" w:cs="Times New Roman"/>
          <w:sz w:val="28"/>
          <w:szCs w:val="28"/>
          <w:lang w:eastAsia="ru-RU"/>
        </w:rPr>
      </w:pPr>
      <w:r w:rsidRPr="00373EFA">
        <w:rPr>
          <w:rFonts w:ascii="Times New Roman" w:hAnsi="Times New Roman" w:cs="Times New Roman"/>
          <w:b/>
          <w:i/>
          <w:sz w:val="28"/>
          <w:szCs w:val="28"/>
          <w:lang w:eastAsia="ru-RU"/>
        </w:rPr>
        <w:t> «Заяц».</w:t>
      </w:r>
      <w:r w:rsidR="00774BB7" w:rsidRPr="00373EFA">
        <w:rPr>
          <w:rFonts w:ascii="Times New Roman" w:hAnsi="Times New Roman" w:cs="Times New Roman"/>
          <w:sz w:val="28"/>
          <w:szCs w:val="28"/>
          <w:lang w:eastAsia="ru-RU"/>
        </w:rPr>
        <w:t xml:space="preserve"> </w:t>
      </w:r>
      <w:proofErr w:type="spellStart"/>
      <w:r w:rsidR="00774BB7" w:rsidRPr="00373EFA">
        <w:rPr>
          <w:rFonts w:ascii="Times New Roman" w:hAnsi="Times New Roman" w:cs="Times New Roman"/>
          <w:sz w:val="28"/>
          <w:szCs w:val="28"/>
          <w:lang w:eastAsia="ru-RU"/>
        </w:rPr>
        <w:t>И.п</w:t>
      </w:r>
      <w:proofErr w:type="spellEnd"/>
      <w:r w:rsidR="00774BB7" w:rsidRPr="00373EFA">
        <w:rPr>
          <w:rFonts w:ascii="Times New Roman" w:hAnsi="Times New Roman" w:cs="Times New Roman"/>
          <w:sz w:val="28"/>
          <w:szCs w:val="28"/>
          <w:lang w:eastAsia="ru-RU"/>
        </w:rPr>
        <w:t xml:space="preserve">. </w:t>
      </w:r>
      <w:r w:rsidRPr="00373EFA">
        <w:rPr>
          <w:rFonts w:ascii="Times New Roman" w:hAnsi="Times New Roman" w:cs="Times New Roman"/>
          <w:sz w:val="28"/>
          <w:szCs w:val="28"/>
          <w:lang w:eastAsia="ru-RU"/>
        </w:rPr>
        <w:t>- сидя на пятках. Положить ладони на бедра пальцами вперед. Закрыть глаза. Завести руки за спину и обхватить запястье одной руки второй рукой (подобно ушам зайца, сложенным у него на спине). Сделать глубокий вдох и на выдохе нагнуться вперед, опустив грудную клетку на бедра, а лоб – на пол перед коленями, как затаившийся заяц. Задержать позу на секунду и на вдохе медленно выпрямиться.</w:t>
      </w:r>
    </w:p>
    <w:p w:rsidR="00A975F2" w:rsidRDefault="0052219A" w:rsidP="00373EFA">
      <w:pPr>
        <w:pStyle w:val="a6"/>
        <w:jc w:val="both"/>
        <w:rPr>
          <w:rFonts w:ascii="Times New Roman" w:hAnsi="Times New Roman" w:cs="Times New Roman"/>
          <w:sz w:val="28"/>
          <w:szCs w:val="28"/>
          <w:lang w:eastAsia="ru-RU"/>
        </w:rPr>
      </w:pPr>
      <w:r w:rsidRPr="00373EFA">
        <w:rPr>
          <w:rFonts w:ascii="Times New Roman" w:hAnsi="Times New Roman" w:cs="Times New Roman"/>
          <w:b/>
          <w:i/>
          <w:sz w:val="28"/>
          <w:szCs w:val="28"/>
          <w:lang w:eastAsia="ru-RU"/>
        </w:rPr>
        <w:t>«Кошка».</w:t>
      </w:r>
      <w:r w:rsidRPr="00373EFA">
        <w:rPr>
          <w:rFonts w:ascii="Times New Roman" w:hAnsi="Times New Roman" w:cs="Times New Roman"/>
          <w:sz w:val="28"/>
          <w:szCs w:val="28"/>
          <w:lang w:eastAsia="ru-RU"/>
        </w:rPr>
        <w:t xml:space="preserve"> </w:t>
      </w:r>
      <w:proofErr w:type="spellStart"/>
      <w:r w:rsidR="00774BB7" w:rsidRPr="00373EFA">
        <w:rPr>
          <w:rFonts w:ascii="Times New Roman" w:hAnsi="Times New Roman" w:cs="Times New Roman"/>
          <w:sz w:val="28"/>
          <w:szCs w:val="28"/>
          <w:lang w:eastAsia="ru-RU"/>
        </w:rPr>
        <w:t>И.п</w:t>
      </w:r>
      <w:proofErr w:type="spellEnd"/>
      <w:r w:rsidR="00774BB7" w:rsidRPr="00373EFA">
        <w:rPr>
          <w:rFonts w:ascii="Times New Roman" w:hAnsi="Times New Roman" w:cs="Times New Roman"/>
          <w:sz w:val="28"/>
          <w:szCs w:val="28"/>
          <w:lang w:eastAsia="ru-RU"/>
        </w:rPr>
        <w:t xml:space="preserve">. </w:t>
      </w:r>
      <w:r w:rsidRPr="00373EFA">
        <w:rPr>
          <w:rFonts w:ascii="Times New Roman" w:hAnsi="Times New Roman" w:cs="Times New Roman"/>
          <w:sz w:val="28"/>
          <w:szCs w:val="28"/>
          <w:lang w:eastAsia="ru-RU"/>
        </w:rPr>
        <w:t xml:space="preserve"> - стоя на четвереньках. Выгибать и прогибать спину в поясничном отделе. Голова при этом движется синхронно с изменением поз: </w:t>
      </w:r>
      <w:proofErr w:type="spellStart"/>
      <w:r w:rsidRPr="00373EFA">
        <w:rPr>
          <w:rFonts w:ascii="Times New Roman" w:hAnsi="Times New Roman" w:cs="Times New Roman"/>
          <w:sz w:val="28"/>
          <w:szCs w:val="28"/>
          <w:lang w:eastAsia="ru-RU"/>
        </w:rPr>
        <w:t>прогибание</w:t>
      </w:r>
      <w:proofErr w:type="spellEnd"/>
      <w:r w:rsidRPr="00373EFA">
        <w:rPr>
          <w:rFonts w:ascii="Times New Roman" w:hAnsi="Times New Roman" w:cs="Times New Roman"/>
          <w:sz w:val="28"/>
          <w:szCs w:val="28"/>
          <w:lang w:eastAsia="ru-RU"/>
        </w:rPr>
        <w:t xml:space="preserve"> - голова вверх, выгибание - голова вниз. Можно добавить разворот корпуса («кошка смотрит на свой хвост») в одну и другую стороны. Добавьте «</w:t>
      </w:r>
      <w:proofErr w:type="spellStart"/>
      <w:r w:rsidRPr="00373EFA">
        <w:rPr>
          <w:rFonts w:ascii="Times New Roman" w:hAnsi="Times New Roman" w:cs="Times New Roman"/>
          <w:sz w:val="28"/>
          <w:szCs w:val="28"/>
          <w:lang w:eastAsia="ru-RU"/>
        </w:rPr>
        <w:t>мурр</w:t>
      </w:r>
      <w:proofErr w:type="spellEnd"/>
      <w:r w:rsidRPr="00373EFA">
        <w:rPr>
          <w:rFonts w:ascii="Times New Roman" w:hAnsi="Times New Roman" w:cs="Times New Roman"/>
          <w:sz w:val="28"/>
          <w:szCs w:val="28"/>
          <w:lang w:eastAsia="ru-RU"/>
        </w:rPr>
        <w:t>» при прогибе и «мяу» при выгибании.</w:t>
      </w:r>
    </w:p>
    <w:p w:rsidR="00774BB7" w:rsidRPr="00373EFA" w:rsidRDefault="0052219A" w:rsidP="00A975F2">
      <w:pPr>
        <w:pStyle w:val="a6"/>
        <w:jc w:val="center"/>
        <w:rPr>
          <w:rFonts w:ascii="Times New Roman" w:hAnsi="Times New Roman" w:cs="Times New Roman"/>
          <w:sz w:val="28"/>
          <w:szCs w:val="28"/>
          <w:lang w:eastAsia="ru-RU"/>
        </w:rPr>
      </w:pPr>
      <w:r w:rsidRPr="00373EFA">
        <w:rPr>
          <w:rFonts w:ascii="Times New Roman" w:hAnsi="Times New Roman" w:cs="Times New Roman"/>
          <w:sz w:val="28"/>
          <w:szCs w:val="28"/>
          <w:lang w:eastAsia="ru-RU"/>
        </w:rPr>
        <w:br/>
      </w:r>
      <w:r w:rsidR="00A975F2">
        <w:rPr>
          <w:noProof/>
          <w:lang w:eastAsia="ru-RU"/>
        </w:rPr>
        <w:drawing>
          <wp:inline distT="0" distB="0" distL="0" distR="0" wp14:anchorId="61BF1409" wp14:editId="4D7F3E7C">
            <wp:extent cx="4600575" cy="3582748"/>
            <wp:effectExtent l="0" t="0" r="0" b="0"/>
            <wp:docPr id="2" name="Рисунок 2" descr="https://cdn1.vectorstock.com/i/1000x1000/50/05/kid-yoga-positions-vector-9725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1.vectorstock.com/i/1000x1000/50/05/kid-yoga-positions-vector-9725005.jpg"/>
                    <pic:cNvPicPr>
                      <a:picLocks noChangeAspect="1" noChangeArrowheads="1"/>
                    </pic:cNvPicPr>
                  </pic:nvPicPr>
                  <pic:blipFill rotWithShape="1">
                    <a:blip r:embed="rId9">
                      <a:extLst>
                        <a:ext uri="{28A0092B-C50C-407E-A947-70E740481C1C}">
                          <a14:useLocalDpi xmlns:a14="http://schemas.microsoft.com/office/drawing/2010/main" val="0"/>
                        </a:ext>
                      </a:extLst>
                    </a:blip>
                    <a:srcRect r="325" b="9558"/>
                    <a:stretch/>
                  </pic:blipFill>
                  <pic:spPr bwMode="auto">
                    <a:xfrm>
                      <a:off x="0" y="0"/>
                      <a:ext cx="4607287" cy="3587975"/>
                    </a:xfrm>
                    <a:prstGeom prst="rect">
                      <a:avLst/>
                    </a:prstGeom>
                    <a:noFill/>
                    <a:ln>
                      <a:noFill/>
                    </a:ln>
                    <a:extLst>
                      <a:ext uri="{53640926-AAD7-44D8-BBD7-CCE9431645EC}">
                        <a14:shadowObscured xmlns:a14="http://schemas.microsoft.com/office/drawing/2010/main"/>
                      </a:ext>
                    </a:extLst>
                  </pic:spPr>
                </pic:pic>
              </a:graphicData>
            </a:graphic>
          </wp:inline>
        </w:drawing>
      </w:r>
    </w:p>
    <w:p w:rsidR="00373EFA" w:rsidRPr="00373EFA" w:rsidRDefault="00774BB7" w:rsidP="00373EFA">
      <w:pPr>
        <w:pStyle w:val="a6"/>
        <w:jc w:val="center"/>
        <w:rPr>
          <w:rFonts w:ascii="Times New Roman" w:hAnsi="Times New Roman" w:cs="Times New Roman"/>
          <w:b/>
          <w:i/>
          <w:sz w:val="28"/>
          <w:szCs w:val="28"/>
          <w:lang w:eastAsia="ru-RU"/>
        </w:rPr>
      </w:pPr>
      <w:r w:rsidRPr="00373EFA">
        <w:rPr>
          <w:rFonts w:ascii="Times New Roman" w:hAnsi="Times New Roman" w:cs="Times New Roman"/>
          <w:b/>
          <w:i/>
          <w:sz w:val="28"/>
          <w:szCs w:val="28"/>
          <w:lang w:eastAsia="ru-RU"/>
        </w:rPr>
        <w:t>6. Функциональные упражнения</w:t>
      </w:r>
    </w:p>
    <w:p w:rsidR="00373EFA" w:rsidRPr="00373EFA" w:rsidRDefault="0052219A" w:rsidP="00373EFA">
      <w:pPr>
        <w:pStyle w:val="a6"/>
        <w:jc w:val="both"/>
        <w:rPr>
          <w:rFonts w:ascii="Times New Roman" w:hAnsi="Times New Roman" w:cs="Times New Roman"/>
          <w:i/>
          <w:sz w:val="28"/>
          <w:szCs w:val="28"/>
          <w:lang w:eastAsia="ru-RU"/>
        </w:rPr>
      </w:pPr>
      <w:r w:rsidRPr="00373EFA">
        <w:rPr>
          <w:rFonts w:ascii="Times New Roman" w:hAnsi="Times New Roman" w:cs="Times New Roman"/>
          <w:b/>
          <w:i/>
          <w:sz w:val="28"/>
          <w:szCs w:val="28"/>
          <w:lang w:eastAsia="ru-RU"/>
        </w:rPr>
        <w:t>«Четыре стихии».</w:t>
      </w:r>
      <w:r w:rsidRPr="00373EFA">
        <w:rPr>
          <w:rFonts w:ascii="Times New Roman" w:hAnsi="Times New Roman" w:cs="Times New Roman"/>
          <w:sz w:val="28"/>
          <w:szCs w:val="28"/>
          <w:lang w:eastAsia="ru-RU"/>
        </w:rPr>
        <w:t xml:space="preserve"> Участники сидят в кругу. Ведущий договаривается, </w:t>
      </w:r>
      <w:proofErr w:type="gramStart"/>
      <w:r w:rsidRPr="00373EFA">
        <w:rPr>
          <w:rFonts w:ascii="Times New Roman" w:hAnsi="Times New Roman" w:cs="Times New Roman"/>
          <w:sz w:val="28"/>
          <w:szCs w:val="28"/>
          <w:lang w:eastAsia="ru-RU"/>
        </w:rPr>
        <w:t>что</w:t>
      </w:r>
      <w:proofErr w:type="gramEnd"/>
      <w:r w:rsidRPr="00373EFA">
        <w:rPr>
          <w:rFonts w:ascii="Times New Roman" w:hAnsi="Times New Roman" w:cs="Times New Roman"/>
          <w:sz w:val="28"/>
          <w:szCs w:val="28"/>
          <w:lang w:eastAsia="ru-RU"/>
        </w:rPr>
        <w:t xml:space="preserve"> если он скажет </w:t>
      </w:r>
      <w:r w:rsidR="00774BB7" w:rsidRPr="00373EFA">
        <w:rPr>
          <w:rFonts w:ascii="Times New Roman" w:hAnsi="Times New Roman" w:cs="Times New Roman"/>
          <w:sz w:val="28"/>
          <w:szCs w:val="28"/>
          <w:lang w:eastAsia="ru-RU"/>
        </w:rPr>
        <w:t>слово «земля»</w:t>
      </w:r>
      <w:r w:rsidRPr="00373EFA">
        <w:rPr>
          <w:rFonts w:ascii="Times New Roman" w:hAnsi="Times New Roman" w:cs="Times New Roman"/>
          <w:sz w:val="28"/>
          <w:szCs w:val="28"/>
          <w:lang w:eastAsia="ru-RU"/>
        </w:rPr>
        <w:t>, в</w:t>
      </w:r>
      <w:r w:rsidR="00774BB7" w:rsidRPr="00373EFA">
        <w:rPr>
          <w:rFonts w:ascii="Times New Roman" w:hAnsi="Times New Roman" w:cs="Times New Roman"/>
          <w:sz w:val="28"/>
          <w:szCs w:val="28"/>
          <w:lang w:eastAsia="ru-RU"/>
        </w:rPr>
        <w:t>се до</w:t>
      </w:r>
      <w:r w:rsidR="00373EFA" w:rsidRPr="00373EFA">
        <w:rPr>
          <w:rFonts w:ascii="Times New Roman" w:hAnsi="Times New Roman" w:cs="Times New Roman"/>
          <w:sz w:val="28"/>
          <w:szCs w:val="28"/>
          <w:lang w:eastAsia="ru-RU"/>
        </w:rPr>
        <w:t>лжны опустить руки </w:t>
      </w:r>
      <w:r w:rsidR="00774BB7" w:rsidRPr="00373EFA">
        <w:rPr>
          <w:rFonts w:ascii="Times New Roman" w:hAnsi="Times New Roman" w:cs="Times New Roman"/>
          <w:sz w:val="28"/>
          <w:szCs w:val="28"/>
          <w:lang w:eastAsia="ru-RU"/>
        </w:rPr>
        <w:t xml:space="preserve">вниз, «вода» - вытянуть руки вперед, </w:t>
      </w:r>
      <w:r w:rsidR="00A975F2">
        <w:rPr>
          <w:rFonts w:ascii="Times New Roman" w:hAnsi="Times New Roman" w:cs="Times New Roman"/>
          <w:sz w:val="28"/>
          <w:szCs w:val="28"/>
          <w:lang w:eastAsia="ru-RU"/>
        </w:rPr>
        <w:t>«воздух» - поднять руки вверх, </w:t>
      </w:r>
      <w:r w:rsidR="00774BB7" w:rsidRPr="00373EFA">
        <w:rPr>
          <w:rFonts w:ascii="Times New Roman" w:hAnsi="Times New Roman" w:cs="Times New Roman"/>
          <w:sz w:val="28"/>
          <w:szCs w:val="28"/>
          <w:lang w:eastAsia="ru-RU"/>
        </w:rPr>
        <w:t>«огонь»</w:t>
      </w:r>
      <w:r w:rsidR="00BB7A25" w:rsidRPr="00373EFA">
        <w:rPr>
          <w:rFonts w:ascii="Times New Roman" w:hAnsi="Times New Roman" w:cs="Times New Roman"/>
          <w:sz w:val="28"/>
          <w:szCs w:val="28"/>
          <w:lang w:eastAsia="ru-RU"/>
        </w:rPr>
        <w:t xml:space="preserve"> – потрясти руками.</w:t>
      </w:r>
      <w:r w:rsidR="00774BB7" w:rsidRPr="00373EFA">
        <w:rPr>
          <w:rFonts w:ascii="Times New Roman" w:hAnsi="Times New Roman" w:cs="Times New Roman"/>
          <w:sz w:val="28"/>
          <w:szCs w:val="28"/>
          <w:lang w:eastAsia="ru-RU"/>
        </w:rPr>
        <w:br/>
      </w:r>
    </w:p>
    <w:p w:rsidR="00BB7A25" w:rsidRPr="00373EFA" w:rsidRDefault="00774BB7" w:rsidP="00373EFA">
      <w:pPr>
        <w:pStyle w:val="a6"/>
        <w:jc w:val="center"/>
        <w:rPr>
          <w:rFonts w:ascii="Times New Roman" w:hAnsi="Times New Roman" w:cs="Times New Roman"/>
          <w:b/>
          <w:sz w:val="28"/>
          <w:szCs w:val="28"/>
          <w:lang w:eastAsia="ru-RU"/>
        </w:rPr>
      </w:pPr>
      <w:r w:rsidRPr="00373EFA">
        <w:rPr>
          <w:rFonts w:ascii="Times New Roman" w:hAnsi="Times New Roman" w:cs="Times New Roman"/>
          <w:b/>
          <w:i/>
          <w:sz w:val="28"/>
          <w:szCs w:val="28"/>
          <w:lang w:eastAsia="ru-RU"/>
        </w:rPr>
        <w:t>7. Скороговорка</w:t>
      </w:r>
    </w:p>
    <w:p w:rsidR="00BB7A25" w:rsidRPr="00373EFA" w:rsidRDefault="0052219A" w:rsidP="00373EFA">
      <w:pPr>
        <w:pStyle w:val="a6"/>
        <w:rPr>
          <w:rFonts w:ascii="Times New Roman" w:hAnsi="Times New Roman" w:cs="Times New Roman"/>
          <w:b/>
          <w:i/>
          <w:sz w:val="28"/>
          <w:szCs w:val="28"/>
          <w:lang w:eastAsia="ru-RU"/>
        </w:rPr>
      </w:pPr>
      <w:r w:rsidRPr="00373EFA">
        <w:rPr>
          <w:rFonts w:ascii="Times New Roman" w:hAnsi="Times New Roman" w:cs="Times New Roman"/>
          <w:b/>
          <w:i/>
          <w:sz w:val="28"/>
          <w:szCs w:val="28"/>
          <w:lang w:eastAsia="ru-RU"/>
        </w:rPr>
        <w:t>«Трава».</w:t>
      </w:r>
      <w:r w:rsidRPr="00373EFA">
        <w:rPr>
          <w:rFonts w:ascii="Times New Roman" w:hAnsi="Times New Roman" w:cs="Times New Roman"/>
          <w:sz w:val="28"/>
          <w:szCs w:val="28"/>
          <w:lang w:eastAsia="ru-RU"/>
        </w:rPr>
        <w:t xml:space="preserve"> «На дворе трава на траве дрова, </w:t>
      </w:r>
      <w:r w:rsidR="00373EFA" w:rsidRPr="00373EFA">
        <w:rPr>
          <w:rFonts w:ascii="Times New Roman" w:hAnsi="Times New Roman" w:cs="Times New Roman"/>
          <w:sz w:val="28"/>
          <w:szCs w:val="28"/>
          <w:lang w:eastAsia="ru-RU"/>
        </w:rPr>
        <w:t>не руби дрова на траве двора».</w:t>
      </w:r>
      <w:r w:rsidR="00373EFA" w:rsidRPr="00373EFA">
        <w:rPr>
          <w:rFonts w:ascii="Times New Roman" w:hAnsi="Times New Roman" w:cs="Times New Roman"/>
          <w:sz w:val="28"/>
          <w:szCs w:val="28"/>
          <w:lang w:eastAsia="ru-RU"/>
        </w:rPr>
        <w:br/>
      </w:r>
    </w:p>
    <w:p w:rsidR="00BB7A25" w:rsidRPr="00373EFA" w:rsidRDefault="0052219A" w:rsidP="00373EFA">
      <w:pPr>
        <w:pStyle w:val="a6"/>
        <w:jc w:val="center"/>
        <w:rPr>
          <w:rFonts w:ascii="Times New Roman" w:hAnsi="Times New Roman" w:cs="Times New Roman"/>
          <w:b/>
          <w:i/>
          <w:sz w:val="28"/>
          <w:szCs w:val="28"/>
          <w:lang w:eastAsia="ru-RU"/>
        </w:rPr>
      </w:pPr>
      <w:r w:rsidRPr="00373EFA">
        <w:rPr>
          <w:rFonts w:ascii="Times New Roman" w:hAnsi="Times New Roman" w:cs="Times New Roman"/>
          <w:b/>
          <w:i/>
          <w:sz w:val="28"/>
          <w:szCs w:val="28"/>
          <w:lang w:eastAsia="ru-RU"/>
        </w:rPr>
        <w:t>8. Дыхательные упражнения.</w:t>
      </w:r>
    </w:p>
    <w:p w:rsidR="00373EFA" w:rsidRPr="00373EFA" w:rsidRDefault="0052219A" w:rsidP="00373EFA">
      <w:pPr>
        <w:pStyle w:val="a6"/>
        <w:jc w:val="both"/>
        <w:rPr>
          <w:rFonts w:ascii="Times New Roman" w:hAnsi="Times New Roman" w:cs="Times New Roman"/>
          <w:sz w:val="28"/>
          <w:szCs w:val="28"/>
          <w:lang w:eastAsia="ru-RU"/>
        </w:rPr>
      </w:pPr>
      <w:r w:rsidRPr="00373EFA">
        <w:rPr>
          <w:rFonts w:ascii="Times New Roman" w:hAnsi="Times New Roman" w:cs="Times New Roman"/>
          <w:b/>
          <w:i/>
          <w:sz w:val="28"/>
          <w:szCs w:val="28"/>
          <w:lang w:eastAsia="ru-RU"/>
        </w:rPr>
        <w:lastRenderedPageBreak/>
        <w:t>«Буквы».</w:t>
      </w:r>
      <w:r w:rsidRPr="00373EFA">
        <w:rPr>
          <w:rFonts w:ascii="Times New Roman" w:hAnsi="Times New Roman" w:cs="Times New Roman"/>
          <w:sz w:val="28"/>
          <w:szCs w:val="28"/>
          <w:lang w:eastAsia="ru-RU"/>
        </w:rPr>
        <w:t xml:space="preserve"> </w:t>
      </w:r>
      <w:proofErr w:type="spellStart"/>
      <w:r w:rsidR="00BB7A25" w:rsidRPr="00373EFA">
        <w:rPr>
          <w:rFonts w:ascii="Times New Roman" w:hAnsi="Times New Roman" w:cs="Times New Roman"/>
          <w:sz w:val="28"/>
          <w:szCs w:val="28"/>
          <w:lang w:eastAsia="ru-RU"/>
        </w:rPr>
        <w:t>И.п</w:t>
      </w:r>
      <w:proofErr w:type="spellEnd"/>
      <w:r w:rsidR="00BB7A25" w:rsidRPr="00373EFA">
        <w:rPr>
          <w:rFonts w:ascii="Times New Roman" w:hAnsi="Times New Roman" w:cs="Times New Roman"/>
          <w:sz w:val="28"/>
          <w:szCs w:val="28"/>
          <w:lang w:eastAsia="ru-RU"/>
        </w:rPr>
        <w:t>.</w:t>
      </w:r>
      <w:r w:rsidRPr="00373EFA">
        <w:rPr>
          <w:rFonts w:ascii="Times New Roman" w:hAnsi="Times New Roman" w:cs="Times New Roman"/>
          <w:sz w:val="28"/>
          <w:szCs w:val="28"/>
          <w:lang w:eastAsia="ru-RU"/>
        </w:rPr>
        <w:t xml:space="preserve"> – сидя на полу. Глубоко вдохнуть. На выдохе произносить звуки: </w:t>
      </w:r>
      <w:proofErr w:type="spellStart"/>
      <w:r w:rsidRPr="00373EFA">
        <w:rPr>
          <w:rFonts w:ascii="Times New Roman" w:hAnsi="Times New Roman" w:cs="Times New Roman"/>
          <w:sz w:val="28"/>
          <w:szCs w:val="28"/>
          <w:lang w:eastAsia="ru-RU"/>
        </w:rPr>
        <w:t>пф-пф-пф-пф-пф</w:t>
      </w:r>
      <w:proofErr w:type="spellEnd"/>
      <w:r w:rsidRPr="00373EFA">
        <w:rPr>
          <w:rFonts w:ascii="Times New Roman" w:hAnsi="Times New Roman" w:cs="Times New Roman"/>
          <w:sz w:val="28"/>
          <w:szCs w:val="28"/>
          <w:lang w:eastAsia="ru-RU"/>
        </w:rPr>
        <w:t xml:space="preserve">. Вдох. На выдохе: р-р-р-р. Вдох. На выдохе: з-з-з-з. Вдох. На выдохе: </w:t>
      </w:r>
      <w:proofErr w:type="spellStart"/>
      <w:r w:rsidRPr="00373EFA">
        <w:rPr>
          <w:rFonts w:ascii="Times New Roman" w:hAnsi="Times New Roman" w:cs="Times New Roman"/>
          <w:sz w:val="28"/>
          <w:szCs w:val="28"/>
          <w:lang w:eastAsia="ru-RU"/>
        </w:rPr>
        <w:t>мо-ме-мэ-му</w:t>
      </w:r>
      <w:proofErr w:type="spellEnd"/>
      <w:r w:rsidRPr="00373EFA">
        <w:rPr>
          <w:rFonts w:ascii="Times New Roman" w:hAnsi="Times New Roman" w:cs="Times New Roman"/>
          <w:sz w:val="28"/>
          <w:szCs w:val="28"/>
          <w:lang w:eastAsia="ru-RU"/>
        </w:rPr>
        <w:t>; а-а-а.</w:t>
      </w:r>
    </w:p>
    <w:p w:rsidR="00373EFA" w:rsidRPr="00373EFA" w:rsidRDefault="0052219A" w:rsidP="00373EFA">
      <w:pPr>
        <w:pStyle w:val="a6"/>
        <w:jc w:val="both"/>
        <w:rPr>
          <w:rFonts w:ascii="Times New Roman" w:hAnsi="Times New Roman" w:cs="Times New Roman"/>
          <w:i/>
          <w:sz w:val="28"/>
          <w:szCs w:val="28"/>
          <w:lang w:eastAsia="ru-RU"/>
        </w:rPr>
      </w:pPr>
      <w:r w:rsidRPr="00373EFA">
        <w:rPr>
          <w:rFonts w:ascii="Times New Roman" w:hAnsi="Times New Roman" w:cs="Times New Roman"/>
          <w:b/>
          <w:i/>
          <w:sz w:val="28"/>
          <w:szCs w:val="28"/>
          <w:lang w:eastAsia="ru-RU"/>
        </w:rPr>
        <w:t> «Продуваем двигатели».</w:t>
      </w:r>
      <w:r w:rsidRPr="00373EFA">
        <w:rPr>
          <w:rFonts w:ascii="Times New Roman" w:hAnsi="Times New Roman" w:cs="Times New Roman"/>
          <w:sz w:val="28"/>
          <w:szCs w:val="28"/>
          <w:lang w:eastAsia="ru-RU"/>
        </w:rPr>
        <w:t xml:space="preserve"> </w:t>
      </w:r>
      <w:proofErr w:type="spellStart"/>
      <w:r w:rsidR="00BB7A25" w:rsidRPr="00373EFA">
        <w:rPr>
          <w:rFonts w:ascii="Times New Roman" w:hAnsi="Times New Roman" w:cs="Times New Roman"/>
          <w:sz w:val="28"/>
          <w:szCs w:val="28"/>
          <w:lang w:eastAsia="ru-RU"/>
        </w:rPr>
        <w:t>И.п</w:t>
      </w:r>
      <w:proofErr w:type="spellEnd"/>
      <w:r w:rsidR="00BB7A25" w:rsidRPr="00373EFA">
        <w:rPr>
          <w:rFonts w:ascii="Times New Roman" w:hAnsi="Times New Roman" w:cs="Times New Roman"/>
          <w:sz w:val="28"/>
          <w:szCs w:val="28"/>
          <w:lang w:eastAsia="ru-RU"/>
        </w:rPr>
        <w:t>.</w:t>
      </w:r>
      <w:r w:rsidRPr="00373EFA">
        <w:rPr>
          <w:rFonts w:ascii="Times New Roman" w:hAnsi="Times New Roman" w:cs="Times New Roman"/>
          <w:sz w:val="28"/>
          <w:szCs w:val="28"/>
          <w:lang w:eastAsia="ru-RU"/>
        </w:rPr>
        <w:t xml:space="preserve"> – сидя. Дыхание только через левую, а потом только через правую ноздрю (при этом правую ноздрю закрывают большим пальцем правой руки, остальные пальцы смотрят вверх, левую ноздрю закрывают мизинцем правой руки</w:t>
      </w:r>
      <w:r w:rsidR="00373EFA" w:rsidRPr="00373EFA">
        <w:rPr>
          <w:rFonts w:ascii="Times New Roman" w:hAnsi="Times New Roman" w:cs="Times New Roman"/>
          <w:sz w:val="28"/>
          <w:szCs w:val="28"/>
          <w:lang w:eastAsia="ru-RU"/>
        </w:rPr>
        <w:t>). Дыхание медленное, глубокое.</w:t>
      </w:r>
    </w:p>
    <w:p w:rsidR="00BB7A25" w:rsidRPr="00373EFA" w:rsidRDefault="0052219A" w:rsidP="00373EFA">
      <w:pPr>
        <w:pStyle w:val="a6"/>
        <w:jc w:val="both"/>
        <w:rPr>
          <w:rFonts w:ascii="Times New Roman" w:hAnsi="Times New Roman" w:cs="Times New Roman"/>
          <w:sz w:val="28"/>
          <w:szCs w:val="28"/>
          <w:lang w:eastAsia="ru-RU"/>
        </w:rPr>
      </w:pPr>
      <w:r w:rsidRPr="00373EFA">
        <w:rPr>
          <w:rFonts w:ascii="Times New Roman" w:hAnsi="Times New Roman" w:cs="Times New Roman"/>
          <w:b/>
          <w:i/>
          <w:sz w:val="28"/>
          <w:szCs w:val="28"/>
          <w:lang w:eastAsia="ru-RU"/>
        </w:rPr>
        <w:t>«Воздушный шарик-1».</w:t>
      </w:r>
      <w:r w:rsidRPr="00373EFA">
        <w:rPr>
          <w:rFonts w:ascii="Times New Roman" w:hAnsi="Times New Roman" w:cs="Times New Roman"/>
          <w:sz w:val="28"/>
          <w:szCs w:val="28"/>
          <w:lang w:eastAsia="ru-RU"/>
        </w:rPr>
        <w:t xml:space="preserve"> </w:t>
      </w:r>
      <w:proofErr w:type="spellStart"/>
      <w:r w:rsidR="00BB7A25" w:rsidRPr="00373EFA">
        <w:rPr>
          <w:rFonts w:ascii="Times New Roman" w:hAnsi="Times New Roman" w:cs="Times New Roman"/>
          <w:sz w:val="28"/>
          <w:szCs w:val="28"/>
          <w:lang w:eastAsia="ru-RU"/>
        </w:rPr>
        <w:t>И.п</w:t>
      </w:r>
      <w:proofErr w:type="spellEnd"/>
      <w:r w:rsidR="00BB7A25" w:rsidRPr="00373EFA">
        <w:rPr>
          <w:rFonts w:ascii="Times New Roman" w:hAnsi="Times New Roman" w:cs="Times New Roman"/>
          <w:sz w:val="28"/>
          <w:szCs w:val="28"/>
          <w:lang w:eastAsia="ru-RU"/>
        </w:rPr>
        <w:t xml:space="preserve">. </w:t>
      </w:r>
      <w:r w:rsidRPr="00373EFA">
        <w:rPr>
          <w:rFonts w:ascii="Times New Roman" w:hAnsi="Times New Roman" w:cs="Times New Roman"/>
          <w:sz w:val="28"/>
          <w:szCs w:val="28"/>
          <w:lang w:eastAsia="ru-RU"/>
        </w:rPr>
        <w:t xml:space="preserve"> – сидя на полу. Вдох. Расслабить мышцы живота, начать вдох, надувая в животе шарик, например, красного цвета. Пауза (задержка дыхания). Выдох. Втянуть живот как можно сильнее. Пауза. Вдох. При вдохе губы </w:t>
      </w:r>
      <w:proofErr w:type="gramStart"/>
      <w:r w:rsidRPr="00373EFA">
        <w:rPr>
          <w:rFonts w:ascii="Times New Roman" w:hAnsi="Times New Roman" w:cs="Times New Roman"/>
          <w:sz w:val="28"/>
          <w:szCs w:val="28"/>
          <w:lang w:eastAsia="ru-RU"/>
        </w:rPr>
        <w:t>вытягиваются  трубочкой</w:t>
      </w:r>
      <w:proofErr w:type="gramEnd"/>
      <w:r w:rsidRPr="00373EFA">
        <w:rPr>
          <w:rFonts w:ascii="Times New Roman" w:hAnsi="Times New Roman" w:cs="Times New Roman"/>
          <w:sz w:val="28"/>
          <w:szCs w:val="28"/>
          <w:lang w:eastAsia="ru-RU"/>
        </w:rPr>
        <w:t xml:space="preserve"> и с шумом «пьют» воздух.</w:t>
      </w:r>
    </w:p>
    <w:p w:rsidR="00373EFA" w:rsidRPr="00373EFA" w:rsidRDefault="0052219A" w:rsidP="00373EFA">
      <w:pPr>
        <w:pStyle w:val="a6"/>
        <w:jc w:val="center"/>
        <w:rPr>
          <w:rFonts w:ascii="Times New Roman" w:hAnsi="Times New Roman" w:cs="Times New Roman"/>
          <w:b/>
          <w:i/>
          <w:sz w:val="28"/>
          <w:szCs w:val="28"/>
          <w:lang w:eastAsia="ru-RU"/>
        </w:rPr>
      </w:pPr>
      <w:r w:rsidRPr="00373EFA">
        <w:rPr>
          <w:rFonts w:ascii="Times New Roman" w:hAnsi="Times New Roman" w:cs="Times New Roman"/>
          <w:sz w:val="28"/>
          <w:szCs w:val="28"/>
          <w:lang w:eastAsia="ru-RU"/>
        </w:rPr>
        <w:br/>
      </w:r>
      <w:r w:rsidRPr="00373EFA">
        <w:rPr>
          <w:rFonts w:ascii="Times New Roman" w:hAnsi="Times New Roman" w:cs="Times New Roman"/>
          <w:b/>
          <w:i/>
          <w:sz w:val="28"/>
          <w:szCs w:val="28"/>
          <w:lang w:eastAsia="ru-RU"/>
        </w:rPr>
        <w:t>9.</w:t>
      </w:r>
      <w:r w:rsidR="00BB7A25" w:rsidRPr="00373EFA">
        <w:rPr>
          <w:rFonts w:ascii="Times New Roman" w:hAnsi="Times New Roman" w:cs="Times New Roman"/>
          <w:b/>
          <w:i/>
          <w:sz w:val="28"/>
          <w:szCs w:val="28"/>
          <w:lang w:eastAsia="ru-RU"/>
        </w:rPr>
        <w:t xml:space="preserve"> Релаксация</w:t>
      </w:r>
    </w:p>
    <w:p w:rsidR="00165A65" w:rsidRDefault="0052219A" w:rsidP="00373EFA">
      <w:pPr>
        <w:pStyle w:val="a6"/>
        <w:jc w:val="both"/>
        <w:rPr>
          <w:rFonts w:ascii="Times New Roman" w:hAnsi="Times New Roman" w:cs="Times New Roman"/>
          <w:sz w:val="28"/>
          <w:szCs w:val="28"/>
          <w:lang w:eastAsia="ru-RU"/>
        </w:rPr>
      </w:pPr>
      <w:r w:rsidRPr="00373EFA">
        <w:rPr>
          <w:rFonts w:ascii="Times New Roman" w:hAnsi="Times New Roman" w:cs="Times New Roman"/>
          <w:b/>
          <w:i/>
          <w:sz w:val="28"/>
          <w:szCs w:val="28"/>
          <w:lang w:eastAsia="ru-RU"/>
        </w:rPr>
        <w:t>«Пора отдохнуть».</w:t>
      </w:r>
      <w:r w:rsidRPr="00373EFA">
        <w:rPr>
          <w:rFonts w:ascii="Times New Roman" w:hAnsi="Times New Roman" w:cs="Times New Roman"/>
          <w:sz w:val="28"/>
          <w:szCs w:val="28"/>
          <w:lang w:eastAsia="ru-RU"/>
        </w:rPr>
        <w:t xml:space="preserve"> </w:t>
      </w:r>
      <w:proofErr w:type="spellStart"/>
      <w:r w:rsidR="00BB7A25" w:rsidRPr="00373EFA">
        <w:rPr>
          <w:rFonts w:ascii="Times New Roman" w:hAnsi="Times New Roman" w:cs="Times New Roman"/>
          <w:sz w:val="28"/>
          <w:szCs w:val="28"/>
          <w:lang w:eastAsia="ru-RU"/>
        </w:rPr>
        <w:t>И.п</w:t>
      </w:r>
      <w:proofErr w:type="spellEnd"/>
      <w:r w:rsidR="00BB7A25" w:rsidRPr="00373EFA">
        <w:rPr>
          <w:rFonts w:ascii="Times New Roman" w:hAnsi="Times New Roman" w:cs="Times New Roman"/>
          <w:sz w:val="28"/>
          <w:szCs w:val="28"/>
          <w:lang w:eastAsia="ru-RU"/>
        </w:rPr>
        <w:t>.</w:t>
      </w:r>
      <w:r w:rsidRPr="00373EFA">
        <w:rPr>
          <w:rFonts w:ascii="Times New Roman" w:hAnsi="Times New Roman" w:cs="Times New Roman"/>
          <w:sz w:val="28"/>
          <w:szCs w:val="28"/>
          <w:lang w:eastAsia="ru-RU"/>
        </w:rPr>
        <w:t xml:space="preserve"> – лежа на спине. «Закроем глазки, расслабимся. Пусть отдохнут наши ручки и ножки, все наше тело. Мы сегодня славно потрудились, выполнили все задания и можем отдыхать. Лежим и слушаем, как поют птички за окном нашего домика. Наши руки становятся тяжелыми, наши ноги становятся тяжелыми. Все наше тело тяжелое-тяжелое. Птички поют. А мы отдыхаем. Постепенно птички поют все тише и тише. И мы ощущаем себя в нашей комнате (пауза)… Потягиваемся, делаем глубокий вдох и выдох, открываем глаза, медленно и аккуратно </w:t>
      </w:r>
      <w:r w:rsidR="00373EFA">
        <w:rPr>
          <w:rFonts w:ascii="Times New Roman" w:hAnsi="Times New Roman" w:cs="Times New Roman"/>
          <w:sz w:val="28"/>
          <w:szCs w:val="28"/>
          <w:lang w:eastAsia="ru-RU"/>
        </w:rPr>
        <w:t>садимся».</w:t>
      </w:r>
    </w:p>
    <w:p w:rsidR="008F5367" w:rsidRPr="00373EFA" w:rsidRDefault="008F5367" w:rsidP="008F5367">
      <w:pPr>
        <w:pStyle w:val="a6"/>
        <w:jc w:val="center"/>
        <w:rPr>
          <w:rFonts w:ascii="Times New Roman" w:hAnsi="Times New Roman" w:cs="Times New Roman"/>
          <w:sz w:val="28"/>
          <w:szCs w:val="28"/>
          <w:lang w:eastAsia="ru-RU"/>
        </w:rPr>
      </w:pPr>
      <w:r>
        <w:rPr>
          <w:noProof/>
          <w:lang w:eastAsia="ru-RU"/>
        </w:rPr>
        <w:drawing>
          <wp:inline distT="0" distB="0" distL="0" distR="0" wp14:anchorId="1536ECE2" wp14:editId="6DE02F91">
            <wp:extent cx="3952875" cy="2458388"/>
            <wp:effectExtent l="0" t="0" r="0" b="0"/>
            <wp:docPr id="3" name="Рисунок 3" descr="https://editorial.designtaxi.com/editorial-images/news-yoga250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ditorial.designtaxi.com/editorial-images/news-yoga250116/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5565" t="2634" r="5597" b="5818"/>
                    <a:stretch/>
                  </pic:blipFill>
                  <pic:spPr bwMode="auto">
                    <a:xfrm>
                      <a:off x="0" y="0"/>
                      <a:ext cx="3963310" cy="2464878"/>
                    </a:xfrm>
                    <a:prstGeom prst="rect">
                      <a:avLst/>
                    </a:prstGeom>
                    <a:noFill/>
                    <a:ln>
                      <a:noFill/>
                    </a:ln>
                    <a:extLst>
                      <a:ext uri="{53640926-AAD7-44D8-BBD7-CCE9431645EC}">
                        <a14:shadowObscured xmlns:a14="http://schemas.microsoft.com/office/drawing/2010/main"/>
                      </a:ext>
                    </a:extLst>
                  </pic:spPr>
                </pic:pic>
              </a:graphicData>
            </a:graphic>
          </wp:inline>
        </w:drawing>
      </w:r>
    </w:p>
    <w:p w:rsidR="00165A65" w:rsidRDefault="00165A65" w:rsidP="004D32D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Источники:</w:t>
      </w:r>
    </w:p>
    <w:p w:rsidR="0077387E" w:rsidRPr="00317C41" w:rsidRDefault="005A729A" w:rsidP="004D32D4">
      <w:pPr>
        <w:pStyle w:val="a7"/>
        <w:numPr>
          <w:ilvl w:val="0"/>
          <w:numId w:val="2"/>
        </w:numPr>
        <w:spacing w:after="0" w:line="240" w:lineRule="auto"/>
        <w:jc w:val="both"/>
        <w:rPr>
          <w:rFonts w:ascii="Times New Roman" w:eastAsia="Times New Roman" w:hAnsi="Times New Roman" w:cs="Times New Roman"/>
          <w:sz w:val="28"/>
          <w:szCs w:val="28"/>
          <w:lang w:eastAsia="ru-RU"/>
        </w:rPr>
      </w:pPr>
      <w:hyperlink r:id="rId11" w:history="1">
        <w:r w:rsidR="00165A65" w:rsidRPr="00317C41">
          <w:rPr>
            <w:rStyle w:val="a3"/>
            <w:rFonts w:ascii="Times New Roman" w:eastAsia="Times New Roman" w:hAnsi="Times New Roman" w:cs="Times New Roman"/>
            <w:sz w:val="28"/>
            <w:szCs w:val="28"/>
            <w:lang w:eastAsia="ru-RU"/>
          </w:rPr>
          <w:t>https://zen.yandex.ru/media/id/5c43856adbc90300adb0bf69/dlia-chego-detiam-nujno-zanimatsia-neiroiogoi-5c5dd51b95dfc700ade36f61</w:t>
        </w:r>
      </w:hyperlink>
    </w:p>
    <w:p w:rsidR="0077387E" w:rsidRPr="0052219A" w:rsidRDefault="0077387E" w:rsidP="004D32D4">
      <w:pPr>
        <w:pStyle w:val="a7"/>
        <w:numPr>
          <w:ilvl w:val="0"/>
          <w:numId w:val="2"/>
        </w:numPr>
        <w:spacing w:after="0" w:line="240" w:lineRule="auto"/>
        <w:jc w:val="both"/>
        <w:rPr>
          <w:rStyle w:val="a3"/>
          <w:rFonts w:ascii="Times New Roman" w:eastAsia="Times New Roman" w:hAnsi="Times New Roman" w:cs="Times New Roman"/>
          <w:color w:val="auto"/>
          <w:sz w:val="28"/>
          <w:szCs w:val="28"/>
          <w:u w:val="none"/>
          <w:lang w:eastAsia="ru-RU"/>
        </w:rPr>
      </w:pPr>
      <w:r w:rsidRPr="00317C41">
        <w:rPr>
          <w:rFonts w:ascii="Times New Roman" w:eastAsia="Times New Roman" w:hAnsi="Times New Roman" w:cs="Times New Roman"/>
          <w:sz w:val="28"/>
          <w:szCs w:val="28"/>
          <w:lang w:eastAsia="ru-RU"/>
        </w:rPr>
        <w:t> </w:t>
      </w:r>
      <w:hyperlink r:id="rId12" w:history="1">
        <w:r w:rsidRPr="00317C41">
          <w:rPr>
            <w:rStyle w:val="a3"/>
            <w:rFonts w:ascii="Times New Roman" w:eastAsia="Times New Roman" w:hAnsi="Times New Roman" w:cs="Times New Roman"/>
            <w:sz w:val="28"/>
            <w:szCs w:val="28"/>
            <w:lang w:eastAsia="ru-RU"/>
          </w:rPr>
          <w:t>https://nsportal.ru/detskiy-sad/materialy-dlya-roditeley/2013/11/16/sistema-neyroyoga-pamyatka-dlya-roditeley</w:t>
        </w:r>
      </w:hyperlink>
    </w:p>
    <w:p w:rsidR="0052219A" w:rsidRDefault="005A729A" w:rsidP="004D32D4">
      <w:pPr>
        <w:pStyle w:val="a7"/>
        <w:numPr>
          <w:ilvl w:val="0"/>
          <w:numId w:val="2"/>
        </w:numPr>
        <w:spacing w:after="0" w:line="240" w:lineRule="auto"/>
        <w:jc w:val="both"/>
        <w:rPr>
          <w:rFonts w:ascii="Times New Roman" w:eastAsia="Times New Roman" w:hAnsi="Times New Roman" w:cs="Times New Roman"/>
          <w:sz w:val="28"/>
          <w:szCs w:val="28"/>
          <w:lang w:eastAsia="ru-RU"/>
        </w:rPr>
      </w:pPr>
      <w:hyperlink r:id="rId13" w:history="1">
        <w:r w:rsidR="0052219A" w:rsidRPr="00EE08AC">
          <w:rPr>
            <w:rStyle w:val="a3"/>
            <w:rFonts w:ascii="Times New Roman" w:eastAsia="Times New Roman" w:hAnsi="Times New Roman" w:cs="Times New Roman"/>
            <w:sz w:val="28"/>
            <w:szCs w:val="28"/>
            <w:lang w:eastAsia="ru-RU"/>
          </w:rPr>
          <w:t>https://infourok.ru/ispolzovanie-igrovih-tehnologiy-v-korrekcii-vtorichnih-narusheniy-psihofizicheskogo-razvitiya-u-detey-s-ovz-neyroyoga-uslovie-ga-1482957.html</w:t>
        </w:r>
      </w:hyperlink>
    </w:p>
    <w:p w:rsidR="0077387E" w:rsidRPr="008F5367" w:rsidRDefault="005A729A" w:rsidP="008F5367">
      <w:pPr>
        <w:pStyle w:val="a7"/>
        <w:numPr>
          <w:ilvl w:val="0"/>
          <w:numId w:val="2"/>
        </w:numPr>
        <w:spacing w:after="0" w:line="240" w:lineRule="auto"/>
        <w:jc w:val="both"/>
        <w:rPr>
          <w:rFonts w:ascii="Times New Roman" w:eastAsia="Times New Roman" w:hAnsi="Times New Roman" w:cs="Times New Roman"/>
          <w:sz w:val="28"/>
          <w:szCs w:val="28"/>
          <w:lang w:eastAsia="ru-RU"/>
        </w:rPr>
      </w:pPr>
      <w:hyperlink r:id="rId14" w:history="1">
        <w:r w:rsidR="00BB7A25" w:rsidRPr="00EE08AC">
          <w:rPr>
            <w:rStyle w:val="a3"/>
            <w:rFonts w:ascii="Times New Roman" w:eastAsia="Times New Roman" w:hAnsi="Times New Roman" w:cs="Times New Roman"/>
            <w:sz w:val="28"/>
            <w:szCs w:val="28"/>
            <w:lang w:eastAsia="ru-RU"/>
          </w:rPr>
          <w:t>https://www.prodlenka.org/metodicheskie-razrabotki/163869-dopolnitelnaja-programma-nejrojoga-ot-dvizhen</w:t>
        </w:r>
      </w:hyperlink>
    </w:p>
    <w:sectPr w:rsidR="0077387E" w:rsidRPr="008F5367" w:rsidSect="00C9511A">
      <w:pgSz w:w="11906" w:h="16838"/>
      <w:pgMar w:top="1134"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52159"/>
    <w:multiLevelType w:val="hybridMultilevel"/>
    <w:tmpl w:val="3A02DA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73D50C34"/>
    <w:multiLevelType w:val="hybridMultilevel"/>
    <w:tmpl w:val="72548D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96A20B1"/>
    <w:multiLevelType w:val="hybridMultilevel"/>
    <w:tmpl w:val="BDFAC6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522"/>
    <w:rsid w:val="00000522"/>
    <w:rsid w:val="000008CE"/>
    <w:rsid w:val="00000EC6"/>
    <w:rsid w:val="00000F24"/>
    <w:rsid w:val="0000528E"/>
    <w:rsid w:val="00005655"/>
    <w:rsid w:val="0000573A"/>
    <w:rsid w:val="00005E3C"/>
    <w:rsid w:val="000108A0"/>
    <w:rsid w:val="00010A04"/>
    <w:rsid w:val="000110ED"/>
    <w:rsid w:val="00012764"/>
    <w:rsid w:val="00013147"/>
    <w:rsid w:val="00015421"/>
    <w:rsid w:val="00015FF5"/>
    <w:rsid w:val="00016BAB"/>
    <w:rsid w:val="00016D35"/>
    <w:rsid w:val="00016FCB"/>
    <w:rsid w:val="0002291A"/>
    <w:rsid w:val="00023609"/>
    <w:rsid w:val="00024834"/>
    <w:rsid w:val="000250C2"/>
    <w:rsid w:val="000257A6"/>
    <w:rsid w:val="00026665"/>
    <w:rsid w:val="0002708E"/>
    <w:rsid w:val="00033E00"/>
    <w:rsid w:val="00034A24"/>
    <w:rsid w:val="00035CDB"/>
    <w:rsid w:val="00036A54"/>
    <w:rsid w:val="00036B4A"/>
    <w:rsid w:val="0003720D"/>
    <w:rsid w:val="00040CB6"/>
    <w:rsid w:val="00046C09"/>
    <w:rsid w:val="00046C5C"/>
    <w:rsid w:val="000475E3"/>
    <w:rsid w:val="0005165D"/>
    <w:rsid w:val="00053417"/>
    <w:rsid w:val="0005486D"/>
    <w:rsid w:val="00054990"/>
    <w:rsid w:val="00054CB8"/>
    <w:rsid w:val="00055BE6"/>
    <w:rsid w:val="000563A2"/>
    <w:rsid w:val="00056FE8"/>
    <w:rsid w:val="000610B2"/>
    <w:rsid w:val="000610EF"/>
    <w:rsid w:val="00066B95"/>
    <w:rsid w:val="0007037F"/>
    <w:rsid w:val="00072C70"/>
    <w:rsid w:val="00073252"/>
    <w:rsid w:val="000741AD"/>
    <w:rsid w:val="00074D1B"/>
    <w:rsid w:val="000750E1"/>
    <w:rsid w:val="0007658A"/>
    <w:rsid w:val="000807B9"/>
    <w:rsid w:val="00081515"/>
    <w:rsid w:val="000847DE"/>
    <w:rsid w:val="00085303"/>
    <w:rsid w:val="0009186B"/>
    <w:rsid w:val="00091CB1"/>
    <w:rsid w:val="00093220"/>
    <w:rsid w:val="00096256"/>
    <w:rsid w:val="000A292D"/>
    <w:rsid w:val="000A3601"/>
    <w:rsid w:val="000A751D"/>
    <w:rsid w:val="000B17AF"/>
    <w:rsid w:val="000B184C"/>
    <w:rsid w:val="000B31C5"/>
    <w:rsid w:val="000B3415"/>
    <w:rsid w:val="000B4040"/>
    <w:rsid w:val="000B4403"/>
    <w:rsid w:val="000B53BA"/>
    <w:rsid w:val="000B5461"/>
    <w:rsid w:val="000B57C8"/>
    <w:rsid w:val="000B64ED"/>
    <w:rsid w:val="000B77B8"/>
    <w:rsid w:val="000C0402"/>
    <w:rsid w:val="000C06ED"/>
    <w:rsid w:val="000C1544"/>
    <w:rsid w:val="000C4740"/>
    <w:rsid w:val="000C6BBF"/>
    <w:rsid w:val="000D11CE"/>
    <w:rsid w:val="000D2A9E"/>
    <w:rsid w:val="000D566E"/>
    <w:rsid w:val="000D5C6A"/>
    <w:rsid w:val="000E0963"/>
    <w:rsid w:val="000E09BE"/>
    <w:rsid w:val="000E18FF"/>
    <w:rsid w:val="000E1B78"/>
    <w:rsid w:val="000E5CA2"/>
    <w:rsid w:val="000E5EF7"/>
    <w:rsid w:val="000E6A89"/>
    <w:rsid w:val="000E7ECC"/>
    <w:rsid w:val="000F05B1"/>
    <w:rsid w:val="000F0D12"/>
    <w:rsid w:val="000F420F"/>
    <w:rsid w:val="000F5829"/>
    <w:rsid w:val="000F66BD"/>
    <w:rsid w:val="000F6A21"/>
    <w:rsid w:val="000F6BB7"/>
    <w:rsid w:val="000F76F4"/>
    <w:rsid w:val="000F7CFB"/>
    <w:rsid w:val="00100A36"/>
    <w:rsid w:val="00100EB2"/>
    <w:rsid w:val="0010148F"/>
    <w:rsid w:val="00101892"/>
    <w:rsid w:val="001103FE"/>
    <w:rsid w:val="0011070F"/>
    <w:rsid w:val="00110BD6"/>
    <w:rsid w:val="00110BE7"/>
    <w:rsid w:val="0011122B"/>
    <w:rsid w:val="0011228E"/>
    <w:rsid w:val="00114F48"/>
    <w:rsid w:val="00120BF9"/>
    <w:rsid w:val="00121234"/>
    <w:rsid w:val="00121A81"/>
    <w:rsid w:val="00124E5E"/>
    <w:rsid w:val="0012507C"/>
    <w:rsid w:val="00125D57"/>
    <w:rsid w:val="00133047"/>
    <w:rsid w:val="0013314E"/>
    <w:rsid w:val="00136506"/>
    <w:rsid w:val="00137964"/>
    <w:rsid w:val="00137BFA"/>
    <w:rsid w:val="0014393C"/>
    <w:rsid w:val="00144113"/>
    <w:rsid w:val="00146523"/>
    <w:rsid w:val="001468DB"/>
    <w:rsid w:val="0015150F"/>
    <w:rsid w:val="00151A22"/>
    <w:rsid w:val="00152CA7"/>
    <w:rsid w:val="00152CAC"/>
    <w:rsid w:val="00153BF7"/>
    <w:rsid w:val="0015405E"/>
    <w:rsid w:val="00157132"/>
    <w:rsid w:val="001607E9"/>
    <w:rsid w:val="001613E0"/>
    <w:rsid w:val="001613F2"/>
    <w:rsid w:val="00163780"/>
    <w:rsid w:val="00163AAB"/>
    <w:rsid w:val="00165A65"/>
    <w:rsid w:val="00167B4E"/>
    <w:rsid w:val="00171AA2"/>
    <w:rsid w:val="00171E61"/>
    <w:rsid w:val="00171FD6"/>
    <w:rsid w:val="0017401C"/>
    <w:rsid w:val="001743A2"/>
    <w:rsid w:val="001755F4"/>
    <w:rsid w:val="00180085"/>
    <w:rsid w:val="00180331"/>
    <w:rsid w:val="00180A9D"/>
    <w:rsid w:val="001835A1"/>
    <w:rsid w:val="00183716"/>
    <w:rsid w:val="00184016"/>
    <w:rsid w:val="00184FC3"/>
    <w:rsid w:val="001861D4"/>
    <w:rsid w:val="001869E9"/>
    <w:rsid w:val="00186DFD"/>
    <w:rsid w:val="001914F8"/>
    <w:rsid w:val="001932DF"/>
    <w:rsid w:val="00193B51"/>
    <w:rsid w:val="00194D91"/>
    <w:rsid w:val="001A0E5E"/>
    <w:rsid w:val="001A1813"/>
    <w:rsid w:val="001A581A"/>
    <w:rsid w:val="001B0AF7"/>
    <w:rsid w:val="001B1A29"/>
    <w:rsid w:val="001B2FD5"/>
    <w:rsid w:val="001B33D8"/>
    <w:rsid w:val="001B57CD"/>
    <w:rsid w:val="001B74CE"/>
    <w:rsid w:val="001C0BDA"/>
    <w:rsid w:val="001C4050"/>
    <w:rsid w:val="001C407B"/>
    <w:rsid w:val="001C4288"/>
    <w:rsid w:val="001C55F5"/>
    <w:rsid w:val="001C653B"/>
    <w:rsid w:val="001C6E93"/>
    <w:rsid w:val="001D08DA"/>
    <w:rsid w:val="001D4025"/>
    <w:rsid w:val="001D5967"/>
    <w:rsid w:val="001D617A"/>
    <w:rsid w:val="001E129C"/>
    <w:rsid w:val="001E26E7"/>
    <w:rsid w:val="001E4E6C"/>
    <w:rsid w:val="001E681D"/>
    <w:rsid w:val="001E7792"/>
    <w:rsid w:val="001E7AE5"/>
    <w:rsid w:val="001F01AC"/>
    <w:rsid w:val="001F0A7F"/>
    <w:rsid w:val="001F0C75"/>
    <w:rsid w:val="001F3899"/>
    <w:rsid w:val="001F4417"/>
    <w:rsid w:val="001F4795"/>
    <w:rsid w:val="001F5CF7"/>
    <w:rsid w:val="001F6881"/>
    <w:rsid w:val="001F7BE6"/>
    <w:rsid w:val="00200A7B"/>
    <w:rsid w:val="00201010"/>
    <w:rsid w:val="002023AE"/>
    <w:rsid w:val="00203390"/>
    <w:rsid w:val="002052ED"/>
    <w:rsid w:val="00205F65"/>
    <w:rsid w:val="0020612B"/>
    <w:rsid w:val="002156F7"/>
    <w:rsid w:val="0021719D"/>
    <w:rsid w:val="0021778D"/>
    <w:rsid w:val="00220158"/>
    <w:rsid w:val="0022035F"/>
    <w:rsid w:val="00222611"/>
    <w:rsid w:val="00222AC4"/>
    <w:rsid w:val="00222BDD"/>
    <w:rsid w:val="002234AD"/>
    <w:rsid w:val="00223F93"/>
    <w:rsid w:val="00224048"/>
    <w:rsid w:val="00224954"/>
    <w:rsid w:val="00225545"/>
    <w:rsid w:val="002256AE"/>
    <w:rsid w:val="002262CB"/>
    <w:rsid w:val="00226ED2"/>
    <w:rsid w:val="0023108B"/>
    <w:rsid w:val="00233A0D"/>
    <w:rsid w:val="002343E0"/>
    <w:rsid w:val="00236859"/>
    <w:rsid w:val="00240276"/>
    <w:rsid w:val="002402D9"/>
    <w:rsid w:val="002404F0"/>
    <w:rsid w:val="00240846"/>
    <w:rsid w:val="00241956"/>
    <w:rsid w:val="00241A1E"/>
    <w:rsid w:val="00243922"/>
    <w:rsid w:val="00247521"/>
    <w:rsid w:val="00250662"/>
    <w:rsid w:val="00255AFA"/>
    <w:rsid w:val="0025651B"/>
    <w:rsid w:val="002572EF"/>
    <w:rsid w:val="00257FED"/>
    <w:rsid w:val="002605D1"/>
    <w:rsid w:val="00261C53"/>
    <w:rsid w:val="00261DF5"/>
    <w:rsid w:val="002624FA"/>
    <w:rsid w:val="002630A7"/>
    <w:rsid w:val="00263906"/>
    <w:rsid w:val="00263D37"/>
    <w:rsid w:val="00264506"/>
    <w:rsid w:val="002663C1"/>
    <w:rsid w:val="00266499"/>
    <w:rsid w:val="002666A0"/>
    <w:rsid w:val="00266B1F"/>
    <w:rsid w:val="00271012"/>
    <w:rsid w:val="00271F4E"/>
    <w:rsid w:val="0027597C"/>
    <w:rsid w:val="0028359A"/>
    <w:rsid w:val="00283FC7"/>
    <w:rsid w:val="002858C8"/>
    <w:rsid w:val="00286392"/>
    <w:rsid w:val="00286395"/>
    <w:rsid w:val="00286B7C"/>
    <w:rsid w:val="00286D8D"/>
    <w:rsid w:val="002900BC"/>
    <w:rsid w:val="00292C0E"/>
    <w:rsid w:val="00293B1E"/>
    <w:rsid w:val="00293BCA"/>
    <w:rsid w:val="00294BC6"/>
    <w:rsid w:val="00295B1A"/>
    <w:rsid w:val="002971A6"/>
    <w:rsid w:val="00297687"/>
    <w:rsid w:val="002A0BD1"/>
    <w:rsid w:val="002A1E09"/>
    <w:rsid w:val="002A1E40"/>
    <w:rsid w:val="002A221B"/>
    <w:rsid w:val="002A46C7"/>
    <w:rsid w:val="002A53C9"/>
    <w:rsid w:val="002A653B"/>
    <w:rsid w:val="002A6B7F"/>
    <w:rsid w:val="002A6DF6"/>
    <w:rsid w:val="002B2933"/>
    <w:rsid w:val="002B2B40"/>
    <w:rsid w:val="002B36D8"/>
    <w:rsid w:val="002B3C44"/>
    <w:rsid w:val="002B644C"/>
    <w:rsid w:val="002B6953"/>
    <w:rsid w:val="002B6F7E"/>
    <w:rsid w:val="002C049F"/>
    <w:rsid w:val="002C2669"/>
    <w:rsid w:val="002C3B91"/>
    <w:rsid w:val="002C4F3A"/>
    <w:rsid w:val="002C7E36"/>
    <w:rsid w:val="002D18CF"/>
    <w:rsid w:val="002D1F0B"/>
    <w:rsid w:val="002D2B0C"/>
    <w:rsid w:val="002D3025"/>
    <w:rsid w:val="002D39E9"/>
    <w:rsid w:val="002D5B19"/>
    <w:rsid w:val="002D6549"/>
    <w:rsid w:val="002D6C21"/>
    <w:rsid w:val="002D704E"/>
    <w:rsid w:val="002D7739"/>
    <w:rsid w:val="002E074E"/>
    <w:rsid w:val="002E117B"/>
    <w:rsid w:val="002E19A6"/>
    <w:rsid w:val="002E4259"/>
    <w:rsid w:val="002E5E79"/>
    <w:rsid w:val="002E696F"/>
    <w:rsid w:val="002E6C35"/>
    <w:rsid w:val="002E7052"/>
    <w:rsid w:val="002F005D"/>
    <w:rsid w:val="002F04EB"/>
    <w:rsid w:val="002F0A25"/>
    <w:rsid w:val="002F107C"/>
    <w:rsid w:val="002F25D6"/>
    <w:rsid w:val="002F2632"/>
    <w:rsid w:val="002F56A0"/>
    <w:rsid w:val="002F56D9"/>
    <w:rsid w:val="002F681E"/>
    <w:rsid w:val="00302F21"/>
    <w:rsid w:val="0030470A"/>
    <w:rsid w:val="00304F6E"/>
    <w:rsid w:val="00305FEB"/>
    <w:rsid w:val="00306439"/>
    <w:rsid w:val="00307038"/>
    <w:rsid w:val="00311462"/>
    <w:rsid w:val="00312FE9"/>
    <w:rsid w:val="00313433"/>
    <w:rsid w:val="00314146"/>
    <w:rsid w:val="00315EAF"/>
    <w:rsid w:val="00315EE2"/>
    <w:rsid w:val="0031605B"/>
    <w:rsid w:val="0031626A"/>
    <w:rsid w:val="003168C0"/>
    <w:rsid w:val="00317C41"/>
    <w:rsid w:val="00317EE2"/>
    <w:rsid w:val="0032107E"/>
    <w:rsid w:val="00321331"/>
    <w:rsid w:val="00321591"/>
    <w:rsid w:val="00321E43"/>
    <w:rsid w:val="00322EB6"/>
    <w:rsid w:val="003233DA"/>
    <w:rsid w:val="0032366D"/>
    <w:rsid w:val="00323757"/>
    <w:rsid w:val="00323B9B"/>
    <w:rsid w:val="00325B78"/>
    <w:rsid w:val="00326167"/>
    <w:rsid w:val="003261EA"/>
    <w:rsid w:val="00326DA6"/>
    <w:rsid w:val="00327039"/>
    <w:rsid w:val="00331A75"/>
    <w:rsid w:val="0033301F"/>
    <w:rsid w:val="00333B0B"/>
    <w:rsid w:val="0033405A"/>
    <w:rsid w:val="0033514E"/>
    <w:rsid w:val="00340BE5"/>
    <w:rsid w:val="00341F2B"/>
    <w:rsid w:val="00342528"/>
    <w:rsid w:val="00343CC2"/>
    <w:rsid w:val="00345F08"/>
    <w:rsid w:val="00345F3E"/>
    <w:rsid w:val="00346895"/>
    <w:rsid w:val="003468B4"/>
    <w:rsid w:val="00352777"/>
    <w:rsid w:val="00355057"/>
    <w:rsid w:val="00355659"/>
    <w:rsid w:val="00360394"/>
    <w:rsid w:val="003629FB"/>
    <w:rsid w:val="00363746"/>
    <w:rsid w:val="00364DD2"/>
    <w:rsid w:val="003657F0"/>
    <w:rsid w:val="00366392"/>
    <w:rsid w:val="0037085B"/>
    <w:rsid w:val="00373663"/>
    <w:rsid w:val="00373EFA"/>
    <w:rsid w:val="00374952"/>
    <w:rsid w:val="00376382"/>
    <w:rsid w:val="00376B64"/>
    <w:rsid w:val="003813D3"/>
    <w:rsid w:val="003855A3"/>
    <w:rsid w:val="003859E0"/>
    <w:rsid w:val="00386E26"/>
    <w:rsid w:val="00387303"/>
    <w:rsid w:val="0039055D"/>
    <w:rsid w:val="00390810"/>
    <w:rsid w:val="003932D6"/>
    <w:rsid w:val="00394AF6"/>
    <w:rsid w:val="00395809"/>
    <w:rsid w:val="00395BEE"/>
    <w:rsid w:val="0039796B"/>
    <w:rsid w:val="003A207D"/>
    <w:rsid w:val="003A2934"/>
    <w:rsid w:val="003A3761"/>
    <w:rsid w:val="003A5216"/>
    <w:rsid w:val="003A6337"/>
    <w:rsid w:val="003A6AE7"/>
    <w:rsid w:val="003A7B63"/>
    <w:rsid w:val="003B0776"/>
    <w:rsid w:val="003B4B85"/>
    <w:rsid w:val="003C081E"/>
    <w:rsid w:val="003C0F89"/>
    <w:rsid w:val="003C195F"/>
    <w:rsid w:val="003C20B7"/>
    <w:rsid w:val="003C2921"/>
    <w:rsid w:val="003C3B4A"/>
    <w:rsid w:val="003C6249"/>
    <w:rsid w:val="003D0A16"/>
    <w:rsid w:val="003D3254"/>
    <w:rsid w:val="003D5295"/>
    <w:rsid w:val="003D5EB8"/>
    <w:rsid w:val="003E1986"/>
    <w:rsid w:val="003E30A5"/>
    <w:rsid w:val="003E35AC"/>
    <w:rsid w:val="003E4164"/>
    <w:rsid w:val="003E4229"/>
    <w:rsid w:val="003E4AC9"/>
    <w:rsid w:val="003E5228"/>
    <w:rsid w:val="003E5BF8"/>
    <w:rsid w:val="003E69A3"/>
    <w:rsid w:val="003E6B33"/>
    <w:rsid w:val="003F099F"/>
    <w:rsid w:val="003F1529"/>
    <w:rsid w:val="003F243E"/>
    <w:rsid w:val="003F345F"/>
    <w:rsid w:val="003F4B28"/>
    <w:rsid w:val="003F7881"/>
    <w:rsid w:val="004006C7"/>
    <w:rsid w:val="00400B63"/>
    <w:rsid w:val="00400D5F"/>
    <w:rsid w:val="004013F9"/>
    <w:rsid w:val="00402959"/>
    <w:rsid w:val="0040348F"/>
    <w:rsid w:val="00404C27"/>
    <w:rsid w:val="00405892"/>
    <w:rsid w:val="00406F1A"/>
    <w:rsid w:val="004109E6"/>
    <w:rsid w:val="00410AC2"/>
    <w:rsid w:val="00413D5B"/>
    <w:rsid w:val="00416564"/>
    <w:rsid w:val="00416AB9"/>
    <w:rsid w:val="004170FA"/>
    <w:rsid w:val="004176FD"/>
    <w:rsid w:val="004237E6"/>
    <w:rsid w:val="00423A89"/>
    <w:rsid w:val="00423ED0"/>
    <w:rsid w:val="004257EA"/>
    <w:rsid w:val="00425ABD"/>
    <w:rsid w:val="004265FF"/>
    <w:rsid w:val="00426BA1"/>
    <w:rsid w:val="00430C01"/>
    <w:rsid w:val="004310ED"/>
    <w:rsid w:val="00431722"/>
    <w:rsid w:val="00431F76"/>
    <w:rsid w:val="004324E9"/>
    <w:rsid w:val="00432D65"/>
    <w:rsid w:val="004334B5"/>
    <w:rsid w:val="004338E6"/>
    <w:rsid w:val="0043437E"/>
    <w:rsid w:val="00435628"/>
    <w:rsid w:val="004358A4"/>
    <w:rsid w:val="00436666"/>
    <w:rsid w:val="004369F8"/>
    <w:rsid w:val="00437835"/>
    <w:rsid w:val="0044235F"/>
    <w:rsid w:val="00444283"/>
    <w:rsid w:val="004446EB"/>
    <w:rsid w:val="00445CDD"/>
    <w:rsid w:val="00446D14"/>
    <w:rsid w:val="00447EE0"/>
    <w:rsid w:val="00451F5C"/>
    <w:rsid w:val="00452B70"/>
    <w:rsid w:val="00452DC9"/>
    <w:rsid w:val="00453C3F"/>
    <w:rsid w:val="00455A43"/>
    <w:rsid w:val="00455BE2"/>
    <w:rsid w:val="00457915"/>
    <w:rsid w:val="00460FB3"/>
    <w:rsid w:val="0046275B"/>
    <w:rsid w:val="004628CD"/>
    <w:rsid w:val="00463834"/>
    <w:rsid w:val="004641FC"/>
    <w:rsid w:val="004649EE"/>
    <w:rsid w:val="00465F61"/>
    <w:rsid w:val="00467BA2"/>
    <w:rsid w:val="0047099F"/>
    <w:rsid w:val="0047175E"/>
    <w:rsid w:val="00473940"/>
    <w:rsid w:val="004769B1"/>
    <w:rsid w:val="00481E91"/>
    <w:rsid w:val="00482388"/>
    <w:rsid w:val="004831D9"/>
    <w:rsid w:val="004858D7"/>
    <w:rsid w:val="00486097"/>
    <w:rsid w:val="004865DB"/>
    <w:rsid w:val="00487877"/>
    <w:rsid w:val="00491199"/>
    <w:rsid w:val="00495F42"/>
    <w:rsid w:val="004A0EF5"/>
    <w:rsid w:val="004A12D2"/>
    <w:rsid w:val="004A1338"/>
    <w:rsid w:val="004A39AA"/>
    <w:rsid w:val="004A4F33"/>
    <w:rsid w:val="004A774B"/>
    <w:rsid w:val="004B0A33"/>
    <w:rsid w:val="004B1455"/>
    <w:rsid w:val="004B2476"/>
    <w:rsid w:val="004B37A2"/>
    <w:rsid w:val="004B45D9"/>
    <w:rsid w:val="004B466B"/>
    <w:rsid w:val="004B48F8"/>
    <w:rsid w:val="004B4D9C"/>
    <w:rsid w:val="004B5CF3"/>
    <w:rsid w:val="004C5469"/>
    <w:rsid w:val="004C5A96"/>
    <w:rsid w:val="004C6297"/>
    <w:rsid w:val="004D1B62"/>
    <w:rsid w:val="004D26D3"/>
    <w:rsid w:val="004D2E78"/>
    <w:rsid w:val="004D32D4"/>
    <w:rsid w:val="004D3F78"/>
    <w:rsid w:val="004D4364"/>
    <w:rsid w:val="004D5D86"/>
    <w:rsid w:val="004D62BC"/>
    <w:rsid w:val="004D695F"/>
    <w:rsid w:val="004E0AB7"/>
    <w:rsid w:val="004E0AF8"/>
    <w:rsid w:val="004E10D7"/>
    <w:rsid w:val="004E1A36"/>
    <w:rsid w:val="004E235F"/>
    <w:rsid w:val="004E24BC"/>
    <w:rsid w:val="004E2C93"/>
    <w:rsid w:val="004E6E6D"/>
    <w:rsid w:val="004E7743"/>
    <w:rsid w:val="004F1884"/>
    <w:rsid w:val="004F18A7"/>
    <w:rsid w:val="004F25B0"/>
    <w:rsid w:val="004F531D"/>
    <w:rsid w:val="004F5C89"/>
    <w:rsid w:val="004F7518"/>
    <w:rsid w:val="00500353"/>
    <w:rsid w:val="00502E32"/>
    <w:rsid w:val="005031C4"/>
    <w:rsid w:val="005043C0"/>
    <w:rsid w:val="00505873"/>
    <w:rsid w:val="00506648"/>
    <w:rsid w:val="005075BA"/>
    <w:rsid w:val="005075FF"/>
    <w:rsid w:val="00510268"/>
    <w:rsid w:val="00510DC7"/>
    <w:rsid w:val="00513182"/>
    <w:rsid w:val="005134AD"/>
    <w:rsid w:val="00513659"/>
    <w:rsid w:val="00514B39"/>
    <w:rsid w:val="00514D38"/>
    <w:rsid w:val="0051687E"/>
    <w:rsid w:val="00520823"/>
    <w:rsid w:val="00520A39"/>
    <w:rsid w:val="0052219A"/>
    <w:rsid w:val="005223A3"/>
    <w:rsid w:val="0052316D"/>
    <w:rsid w:val="00524E99"/>
    <w:rsid w:val="005277CB"/>
    <w:rsid w:val="00530C97"/>
    <w:rsid w:val="00533890"/>
    <w:rsid w:val="005500C7"/>
    <w:rsid w:val="00553569"/>
    <w:rsid w:val="00554207"/>
    <w:rsid w:val="00557C9C"/>
    <w:rsid w:val="00560045"/>
    <w:rsid w:val="005608C2"/>
    <w:rsid w:val="00560BF9"/>
    <w:rsid w:val="00560DB8"/>
    <w:rsid w:val="00561733"/>
    <w:rsid w:val="00563BF6"/>
    <w:rsid w:val="0056666F"/>
    <w:rsid w:val="005736E6"/>
    <w:rsid w:val="00573F8F"/>
    <w:rsid w:val="005758AD"/>
    <w:rsid w:val="00575C85"/>
    <w:rsid w:val="00577BE5"/>
    <w:rsid w:val="00580223"/>
    <w:rsid w:val="0058333B"/>
    <w:rsid w:val="00584090"/>
    <w:rsid w:val="00584463"/>
    <w:rsid w:val="00584F67"/>
    <w:rsid w:val="0058546B"/>
    <w:rsid w:val="00585532"/>
    <w:rsid w:val="00586402"/>
    <w:rsid w:val="0058677D"/>
    <w:rsid w:val="00586A57"/>
    <w:rsid w:val="00590221"/>
    <w:rsid w:val="005903CB"/>
    <w:rsid w:val="00590618"/>
    <w:rsid w:val="00591BAF"/>
    <w:rsid w:val="005927D4"/>
    <w:rsid w:val="0059289C"/>
    <w:rsid w:val="00592C84"/>
    <w:rsid w:val="005938A5"/>
    <w:rsid w:val="005963B8"/>
    <w:rsid w:val="00596D81"/>
    <w:rsid w:val="005A0664"/>
    <w:rsid w:val="005A0720"/>
    <w:rsid w:val="005A2CBD"/>
    <w:rsid w:val="005A3408"/>
    <w:rsid w:val="005A3473"/>
    <w:rsid w:val="005A6411"/>
    <w:rsid w:val="005A6BC8"/>
    <w:rsid w:val="005A7298"/>
    <w:rsid w:val="005A729A"/>
    <w:rsid w:val="005B0B85"/>
    <w:rsid w:val="005B44FD"/>
    <w:rsid w:val="005B537A"/>
    <w:rsid w:val="005B5B9D"/>
    <w:rsid w:val="005B629F"/>
    <w:rsid w:val="005C0358"/>
    <w:rsid w:val="005C0580"/>
    <w:rsid w:val="005C4448"/>
    <w:rsid w:val="005C4905"/>
    <w:rsid w:val="005C7622"/>
    <w:rsid w:val="005C7CAD"/>
    <w:rsid w:val="005D4CA9"/>
    <w:rsid w:val="005D4D43"/>
    <w:rsid w:val="005D5CB9"/>
    <w:rsid w:val="005D7511"/>
    <w:rsid w:val="005E0EF3"/>
    <w:rsid w:val="005E1E9B"/>
    <w:rsid w:val="005E406E"/>
    <w:rsid w:val="005E4141"/>
    <w:rsid w:val="005E6686"/>
    <w:rsid w:val="005F200C"/>
    <w:rsid w:val="005F29FC"/>
    <w:rsid w:val="005F39F9"/>
    <w:rsid w:val="005F3A12"/>
    <w:rsid w:val="00600EA4"/>
    <w:rsid w:val="0060137E"/>
    <w:rsid w:val="00603BF5"/>
    <w:rsid w:val="00603F63"/>
    <w:rsid w:val="006062A4"/>
    <w:rsid w:val="0060705F"/>
    <w:rsid w:val="0061244C"/>
    <w:rsid w:val="00612973"/>
    <w:rsid w:val="00621BA2"/>
    <w:rsid w:val="00621BBF"/>
    <w:rsid w:val="00622BE2"/>
    <w:rsid w:val="00623D7F"/>
    <w:rsid w:val="0062406B"/>
    <w:rsid w:val="00624A37"/>
    <w:rsid w:val="00624D60"/>
    <w:rsid w:val="006314E0"/>
    <w:rsid w:val="00631FC7"/>
    <w:rsid w:val="0063227C"/>
    <w:rsid w:val="0063235D"/>
    <w:rsid w:val="00632D4E"/>
    <w:rsid w:val="00634460"/>
    <w:rsid w:val="006344FA"/>
    <w:rsid w:val="00634589"/>
    <w:rsid w:val="00637D7F"/>
    <w:rsid w:val="00640097"/>
    <w:rsid w:val="00641A41"/>
    <w:rsid w:val="00641B17"/>
    <w:rsid w:val="00643EDC"/>
    <w:rsid w:val="00645928"/>
    <w:rsid w:val="00646305"/>
    <w:rsid w:val="006469A9"/>
    <w:rsid w:val="00646E5D"/>
    <w:rsid w:val="0064725C"/>
    <w:rsid w:val="00651100"/>
    <w:rsid w:val="006522FD"/>
    <w:rsid w:val="006525EF"/>
    <w:rsid w:val="00652680"/>
    <w:rsid w:val="00654287"/>
    <w:rsid w:val="006542AE"/>
    <w:rsid w:val="0065473F"/>
    <w:rsid w:val="006550E7"/>
    <w:rsid w:val="006555EA"/>
    <w:rsid w:val="00655EED"/>
    <w:rsid w:val="00655FDA"/>
    <w:rsid w:val="006614A6"/>
    <w:rsid w:val="00662B08"/>
    <w:rsid w:val="00663E40"/>
    <w:rsid w:val="006674B5"/>
    <w:rsid w:val="006677A3"/>
    <w:rsid w:val="00671413"/>
    <w:rsid w:val="00671673"/>
    <w:rsid w:val="0067476B"/>
    <w:rsid w:val="006753B4"/>
    <w:rsid w:val="00676BF2"/>
    <w:rsid w:val="00677176"/>
    <w:rsid w:val="006801F0"/>
    <w:rsid w:val="00680AD9"/>
    <w:rsid w:val="0068114E"/>
    <w:rsid w:val="00681874"/>
    <w:rsid w:val="006820CF"/>
    <w:rsid w:val="00682A3C"/>
    <w:rsid w:val="00683438"/>
    <w:rsid w:val="00683E75"/>
    <w:rsid w:val="00684116"/>
    <w:rsid w:val="00687D17"/>
    <w:rsid w:val="00691377"/>
    <w:rsid w:val="006916A4"/>
    <w:rsid w:val="00692B80"/>
    <w:rsid w:val="00692BB4"/>
    <w:rsid w:val="00695D38"/>
    <w:rsid w:val="00696DA7"/>
    <w:rsid w:val="006A1FAF"/>
    <w:rsid w:val="006A2FC2"/>
    <w:rsid w:val="006A34B4"/>
    <w:rsid w:val="006A4489"/>
    <w:rsid w:val="006A580B"/>
    <w:rsid w:val="006A69CF"/>
    <w:rsid w:val="006B019D"/>
    <w:rsid w:val="006B0372"/>
    <w:rsid w:val="006B06BE"/>
    <w:rsid w:val="006B165E"/>
    <w:rsid w:val="006B1978"/>
    <w:rsid w:val="006B27EB"/>
    <w:rsid w:val="006B6748"/>
    <w:rsid w:val="006B7001"/>
    <w:rsid w:val="006B74CB"/>
    <w:rsid w:val="006C1785"/>
    <w:rsid w:val="006C17C0"/>
    <w:rsid w:val="006C1A10"/>
    <w:rsid w:val="006C2BC5"/>
    <w:rsid w:val="006C4DAD"/>
    <w:rsid w:val="006D1A56"/>
    <w:rsid w:val="006D1ABD"/>
    <w:rsid w:val="006D1CBF"/>
    <w:rsid w:val="006D45CA"/>
    <w:rsid w:val="006D65C4"/>
    <w:rsid w:val="006D7171"/>
    <w:rsid w:val="006D7EE4"/>
    <w:rsid w:val="006E101D"/>
    <w:rsid w:val="006E179E"/>
    <w:rsid w:val="006E4D9E"/>
    <w:rsid w:val="006E531E"/>
    <w:rsid w:val="006E63CD"/>
    <w:rsid w:val="006E67AD"/>
    <w:rsid w:val="006E7152"/>
    <w:rsid w:val="006F0B04"/>
    <w:rsid w:val="006F15D9"/>
    <w:rsid w:val="006F28A1"/>
    <w:rsid w:val="006F2B5F"/>
    <w:rsid w:val="006F348C"/>
    <w:rsid w:val="006F4C32"/>
    <w:rsid w:val="006F4F38"/>
    <w:rsid w:val="006F5792"/>
    <w:rsid w:val="006F6265"/>
    <w:rsid w:val="006F6C14"/>
    <w:rsid w:val="00701A88"/>
    <w:rsid w:val="007045B4"/>
    <w:rsid w:val="00704E14"/>
    <w:rsid w:val="0070619C"/>
    <w:rsid w:val="00710761"/>
    <w:rsid w:val="00711913"/>
    <w:rsid w:val="007123BC"/>
    <w:rsid w:val="00715872"/>
    <w:rsid w:val="00716F39"/>
    <w:rsid w:val="007171AB"/>
    <w:rsid w:val="00717D19"/>
    <w:rsid w:val="00722EE9"/>
    <w:rsid w:val="007231E4"/>
    <w:rsid w:val="007240F3"/>
    <w:rsid w:val="00724FFE"/>
    <w:rsid w:val="007305A0"/>
    <w:rsid w:val="007308CD"/>
    <w:rsid w:val="007324D7"/>
    <w:rsid w:val="00732715"/>
    <w:rsid w:val="0073319E"/>
    <w:rsid w:val="007334E6"/>
    <w:rsid w:val="00736913"/>
    <w:rsid w:val="00736EFB"/>
    <w:rsid w:val="00741181"/>
    <w:rsid w:val="00742AC1"/>
    <w:rsid w:val="00742FAD"/>
    <w:rsid w:val="007434E7"/>
    <w:rsid w:val="00746F1C"/>
    <w:rsid w:val="00751001"/>
    <w:rsid w:val="00751743"/>
    <w:rsid w:val="007523AA"/>
    <w:rsid w:val="0075624F"/>
    <w:rsid w:val="0075785D"/>
    <w:rsid w:val="00760978"/>
    <w:rsid w:val="00762E13"/>
    <w:rsid w:val="00763D4D"/>
    <w:rsid w:val="0076444E"/>
    <w:rsid w:val="0076482E"/>
    <w:rsid w:val="00766852"/>
    <w:rsid w:val="0076771C"/>
    <w:rsid w:val="007705CB"/>
    <w:rsid w:val="007706FD"/>
    <w:rsid w:val="00771189"/>
    <w:rsid w:val="0077219C"/>
    <w:rsid w:val="007721C7"/>
    <w:rsid w:val="00772346"/>
    <w:rsid w:val="0077387E"/>
    <w:rsid w:val="00773880"/>
    <w:rsid w:val="00774BB7"/>
    <w:rsid w:val="00775386"/>
    <w:rsid w:val="007753B6"/>
    <w:rsid w:val="00776C7D"/>
    <w:rsid w:val="00781A03"/>
    <w:rsid w:val="00785438"/>
    <w:rsid w:val="00785AC4"/>
    <w:rsid w:val="00786E50"/>
    <w:rsid w:val="00792B59"/>
    <w:rsid w:val="007933EF"/>
    <w:rsid w:val="007937B3"/>
    <w:rsid w:val="00793DF8"/>
    <w:rsid w:val="007948EF"/>
    <w:rsid w:val="0079512B"/>
    <w:rsid w:val="007961CB"/>
    <w:rsid w:val="007A06AC"/>
    <w:rsid w:val="007A1F80"/>
    <w:rsid w:val="007A293B"/>
    <w:rsid w:val="007A31DE"/>
    <w:rsid w:val="007A4C91"/>
    <w:rsid w:val="007A5748"/>
    <w:rsid w:val="007A6A26"/>
    <w:rsid w:val="007A6F5B"/>
    <w:rsid w:val="007A7988"/>
    <w:rsid w:val="007B004B"/>
    <w:rsid w:val="007B0C6C"/>
    <w:rsid w:val="007B1F8B"/>
    <w:rsid w:val="007B2DB2"/>
    <w:rsid w:val="007B2E17"/>
    <w:rsid w:val="007B3553"/>
    <w:rsid w:val="007B4CA7"/>
    <w:rsid w:val="007B6D83"/>
    <w:rsid w:val="007B707B"/>
    <w:rsid w:val="007C05B4"/>
    <w:rsid w:val="007C05C5"/>
    <w:rsid w:val="007C1321"/>
    <w:rsid w:val="007C1389"/>
    <w:rsid w:val="007C141B"/>
    <w:rsid w:val="007C2BCD"/>
    <w:rsid w:val="007C704A"/>
    <w:rsid w:val="007D0F9A"/>
    <w:rsid w:val="007D0FE7"/>
    <w:rsid w:val="007D1428"/>
    <w:rsid w:val="007D1442"/>
    <w:rsid w:val="007D1C13"/>
    <w:rsid w:val="007D395F"/>
    <w:rsid w:val="007D399A"/>
    <w:rsid w:val="007D3F9B"/>
    <w:rsid w:val="007D6397"/>
    <w:rsid w:val="007D775D"/>
    <w:rsid w:val="007D7948"/>
    <w:rsid w:val="007D7B6E"/>
    <w:rsid w:val="007E2C10"/>
    <w:rsid w:val="007E2E9D"/>
    <w:rsid w:val="007E32FC"/>
    <w:rsid w:val="007E389E"/>
    <w:rsid w:val="007E405A"/>
    <w:rsid w:val="007E4FCF"/>
    <w:rsid w:val="007E51FF"/>
    <w:rsid w:val="007E5BD2"/>
    <w:rsid w:val="007E6749"/>
    <w:rsid w:val="007E6A41"/>
    <w:rsid w:val="007F3E09"/>
    <w:rsid w:val="007F44B2"/>
    <w:rsid w:val="007F4B66"/>
    <w:rsid w:val="007F5AB2"/>
    <w:rsid w:val="007F62F6"/>
    <w:rsid w:val="007F7859"/>
    <w:rsid w:val="007F78BD"/>
    <w:rsid w:val="00802AC8"/>
    <w:rsid w:val="00802EF1"/>
    <w:rsid w:val="00804294"/>
    <w:rsid w:val="00805115"/>
    <w:rsid w:val="00805553"/>
    <w:rsid w:val="00805FDB"/>
    <w:rsid w:val="008066DB"/>
    <w:rsid w:val="00806810"/>
    <w:rsid w:val="00807EBB"/>
    <w:rsid w:val="008108D0"/>
    <w:rsid w:val="00810B13"/>
    <w:rsid w:val="00812D59"/>
    <w:rsid w:val="0081695E"/>
    <w:rsid w:val="00817A9A"/>
    <w:rsid w:val="008221E2"/>
    <w:rsid w:val="00823511"/>
    <w:rsid w:val="008237B5"/>
    <w:rsid w:val="008248A9"/>
    <w:rsid w:val="00824CD1"/>
    <w:rsid w:val="0082547D"/>
    <w:rsid w:val="00825F00"/>
    <w:rsid w:val="00826C5B"/>
    <w:rsid w:val="00826F2B"/>
    <w:rsid w:val="00827695"/>
    <w:rsid w:val="0082795C"/>
    <w:rsid w:val="00831759"/>
    <w:rsid w:val="00831FCD"/>
    <w:rsid w:val="00832867"/>
    <w:rsid w:val="00832B69"/>
    <w:rsid w:val="0083598F"/>
    <w:rsid w:val="00837353"/>
    <w:rsid w:val="0083757F"/>
    <w:rsid w:val="00837AAF"/>
    <w:rsid w:val="00837D73"/>
    <w:rsid w:val="00840FB3"/>
    <w:rsid w:val="00842389"/>
    <w:rsid w:val="008435B4"/>
    <w:rsid w:val="00843CD5"/>
    <w:rsid w:val="00843DD0"/>
    <w:rsid w:val="00844CF3"/>
    <w:rsid w:val="00845AEC"/>
    <w:rsid w:val="00850293"/>
    <w:rsid w:val="00851369"/>
    <w:rsid w:val="00854722"/>
    <w:rsid w:val="00854BDA"/>
    <w:rsid w:val="00855658"/>
    <w:rsid w:val="008557C2"/>
    <w:rsid w:val="008563C3"/>
    <w:rsid w:val="0085719D"/>
    <w:rsid w:val="00861675"/>
    <w:rsid w:val="0086221D"/>
    <w:rsid w:val="008623C9"/>
    <w:rsid w:val="00863272"/>
    <w:rsid w:val="00864469"/>
    <w:rsid w:val="00865613"/>
    <w:rsid w:val="00865674"/>
    <w:rsid w:val="0086642E"/>
    <w:rsid w:val="00867E75"/>
    <w:rsid w:val="00870940"/>
    <w:rsid w:val="00871F80"/>
    <w:rsid w:val="00872AFA"/>
    <w:rsid w:val="00872B42"/>
    <w:rsid w:val="008738A5"/>
    <w:rsid w:val="00873A97"/>
    <w:rsid w:val="0087490C"/>
    <w:rsid w:val="00874A3C"/>
    <w:rsid w:val="00876A31"/>
    <w:rsid w:val="00880F8D"/>
    <w:rsid w:val="00881877"/>
    <w:rsid w:val="0088192F"/>
    <w:rsid w:val="00882114"/>
    <w:rsid w:val="008821A1"/>
    <w:rsid w:val="00882B77"/>
    <w:rsid w:val="00882E0B"/>
    <w:rsid w:val="0088357B"/>
    <w:rsid w:val="008849FD"/>
    <w:rsid w:val="00885593"/>
    <w:rsid w:val="00885B8C"/>
    <w:rsid w:val="00885FC4"/>
    <w:rsid w:val="0088695B"/>
    <w:rsid w:val="00887146"/>
    <w:rsid w:val="00887FD7"/>
    <w:rsid w:val="00890823"/>
    <w:rsid w:val="008939C9"/>
    <w:rsid w:val="00894BC8"/>
    <w:rsid w:val="00895188"/>
    <w:rsid w:val="00896878"/>
    <w:rsid w:val="00896C50"/>
    <w:rsid w:val="008A266D"/>
    <w:rsid w:val="008A314E"/>
    <w:rsid w:val="008A4A10"/>
    <w:rsid w:val="008A573A"/>
    <w:rsid w:val="008A6548"/>
    <w:rsid w:val="008B0A28"/>
    <w:rsid w:val="008B11EF"/>
    <w:rsid w:val="008B3D6A"/>
    <w:rsid w:val="008B40E9"/>
    <w:rsid w:val="008B4785"/>
    <w:rsid w:val="008C1784"/>
    <w:rsid w:val="008C21D4"/>
    <w:rsid w:val="008C2BF5"/>
    <w:rsid w:val="008C2F76"/>
    <w:rsid w:val="008D18C4"/>
    <w:rsid w:val="008D191A"/>
    <w:rsid w:val="008D6447"/>
    <w:rsid w:val="008D6AA4"/>
    <w:rsid w:val="008D7D74"/>
    <w:rsid w:val="008E133C"/>
    <w:rsid w:val="008E1F52"/>
    <w:rsid w:val="008E3682"/>
    <w:rsid w:val="008E3FB8"/>
    <w:rsid w:val="008E4395"/>
    <w:rsid w:val="008E6199"/>
    <w:rsid w:val="008E6B92"/>
    <w:rsid w:val="008F0F7D"/>
    <w:rsid w:val="008F14B6"/>
    <w:rsid w:val="008F15B0"/>
    <w:rsid w:val="008F3B34"/>
    <w:rsid w:val="008F3F39"/>
    <w:rsid w:val="008F455A"/>
    <w:rsid w:val="008F5367"/>
    <w:rsid w:val="008F5DAF"/>
    <w:rsid w:val="008F64F4"/>
    <w:rsid w:val="008F694C"/>
    <w:rsid w:val="008F6B57"/>
    <w:rsid w:val="008F7992"/>
    <w:rsid w:val="00900788"/>
    <w:rsid w:val="00902635"/>
    <w:rsid w:val="00903832"/>
    <w:rsid w:val="0090402E"/>
    <w:rsid w:val="009049F3"/>
    <w:rsid w:val="00904D2D"/>
    <w:rsid w:val="009050CE"/>
    <w:rsid w:val="0090698F"/>
    <w:rsid w:val="009105B8"/>
    <w:rsid w:val="00910A17"/>
    <w:rsid w:val="00912208"/>
    <w:rsid w:val="00912666"/>
    <w:rsid w:val="0091274D"/>
    <w:rsid w:val="00916268"/>
    <w:rsid w:val="009204B5"/>
    <w:rsid w:val="00920F3D"/>
    <w:rsid w:val="009216E0"/>
    <w:rsid w:val="00922414"/>
    <w:rsid w:val="00922427"/>
    <w:rsid w:val="00924818"/>
    <w:rsid w:val="00924A61"/>
    <w:rsid w:val="009303BA"/>
    <w:rsid w:val="009305C9"/>
    <w:rsid w:val="00932E0A"/>
    <w:rsid w:val="00934D6D"/>
    <w:rsid w:val="00935DF6"/>
    <w:rsid w:val="00936DF0"/>
    <w:rsid w:val="00942C38"/>
    <w:rsid w:val="00944A33"/>
    <w:rsid w:val="00945EE4"/>
    <w:rsid w:val="00947381"/>
    <w:rsid w:val="0095061C"/>
    <w:rsid w:val="0095076A"/>
    <w:rsid w:val="009509DD"/>
    <w:rsid w:val="00951426"/>
    <w:rsid w:val="00952E1B"/>
    <w:rsid w:val="009534A7"/>
    <w:rsid w:val="0095362C"/>
    <w:rsid w:val="00954308"/>
    <w:rsid w:val="00954447"/>
    <w:rsid w:val="00955E6B"/>
    <w:rsid w:val="00960493"/>
    <w:rsid w:val="00961026"/>
    <w:rsid w:val="009616C5"/>
    <w:rsid w:val="009625A1"/>
    <w:rsid w:val="00963DDC"/>
    <w:rsid w:val="0096423C"/>
    <w:rsid w:val="0096610F"/>
    <w:rsid w:val="009671EE"/>
    <w:rsid w:val="00967AED"/>
    <w:rsid w:val="00971C12"/>
    <w:rsid w:val="0097525F"/>
    <w:rsid w:val="00980DC2"/>
    <w:rsid w:val="00981485"/>
    <w:rsid w:val="009818C3"/>
    <w:rsid w:val="009820D3"/>
    <w:rsid w:val="00982154"/>
    <w:rsid w:val="00982FB4"/>
    <w:rsid w:val="00983E28"/>
    <w:rsid w:val="0098479D"/>
    <w:rsid w:val="009878BC"/>
    <w:rsid w:val="009909F6"/>
    <w:rsid w:val="00990EA1"/>
    <w:rsid w:val="009939B7"/>
    <w:rsid w:val="00994155"/>
    <w:rsid w:val="0099571B"/>
    <w:rsid w:val="00996634"/>
    <w:rsid w:val="00996C66"/>
    <w:rsid w:val="00996FAD"/>
    <w:rsid w:val="00997729"/>
    <w:rsid w:val="009A1B67"/>
    <w:rsid w:val="009A2843"/>
    <w:rsid w:val="009A2BAA"/>
    <w:rsid w:val="009A4EB3"/>
    <w:rsid w:val="009A5BE1"/>
    <w:rsid w:val="009A5CE2"/>
    <w:rsid w:val="009A654B"/>
    <w:rsid w:val="009A74E9"/>
    <w:rsid w:val="009B05F6"/>
    <w:rsid w:val="009B0CB1"/>
    <w:rsid w:val="009B1DE0"/>
    <w:rsid w:val="009B62D9"/>
    <w:rsid w:val="009C0E64"/>
    <w:rsid w:val="009C1703"/>
    <w:rsid w:val="009C24A0"/>
    <w:rsid w:val="009C2BA8"/>
    <w:rsid w:val="009C60E2"/>
    <w:rsid w:val="009C6593"/>
    <w:rsid w:val="009D1012"/>
    <w:rsid w:val="009D1DB4"/>
    <w:rsid w:val="009D2C47"/>
    <w:rsid w:val="009D2F14"/>
    <w:rsid w:val="009D3541"/>
    <w:rsid w:val="009D4162"/>
    <w:rsid w:val="009D46D0"/>
    <w:rsid w:val="009D50CE"/>
    <w:rsid w:val="009D564F"/>
    <w:rsid w:val="009D5DF8"/>
    <w:rsid w:val="009D7C4C"/>
    <w:rsid w:val="009E011F"/>
    <w:rsid w:val="009E0D05"/>
    <w:rsid w:val="009E0F63"/>
    <w:rsid w:val="009E1C0F"/>
    <w:rsid w:val="009E27BC"/>
    <w:rsid w:val="009E2CE0"/>
    <w:rsid w:val="009E608C"/>
    <w:rsid w:val="009E654E"/>
    <w:rsid w:val="009E77E9"/>
    <w:rsid w:val="009F09A9"/>
    <w:rsid w:val="009F2B8D"/>
    <w:rsid w:val="009F4140"/>
    <w:rsid w:val="009F52C1"/>
    <w:rsid w:val="009F5A74"/>
    <w:rsid w:val="009F644A"/>
    <w:rsid w:val="009F799B"/>
    <w:rsid w:val="009F7F16"/>
    <w:rsid w:val="00A01156"/>
    <w:rsid w:val="00A02AE9"/>
    <w:rsid w:val="00A034D5"/>
    <w:rsid w:val="00A069EB"/>
    <w:rsid w:val="00A07E35"/>
    <w:rsid w:val="00A10CC1"/>
    <w:rsid w:val="00A132B1"/>
    <w:rsid w:val="00A14171"/>
    <w:rsid w:val="00A14C8F"/>
    <w:rsid w:val="00A155C4"/>
    <w:rsid w:val="00A16557"/>
    <w:rsid w:val="00A16DA3"/>
    <w:rsid w:val="00A2068F"/>
    <w:rsid w:val="00A21E57"/>
    <w:rsid w:val="00A2473F"/>
    <w:rsid w:val="00A25789"/>
    <w:rsid w:val="00A2595E"/>
    <w:rsid w:val="00A30874"/>
    <w:rsid w:val="00A3212E"/>
    <w:rsid w:val="00A32A5E"/>
    <w:rsid w:val="00A335F2"/>
    <w:rsid w:val="00A33CB4"/>
    <w:rsid w:val="00A351B9"/>
    <w:rsid w:val="00A4022B"/>
    <w:rsid w:val="00A40FAC"/>
    <w:rsid w:val="00A416D1"/>
    <w:rsid w:val="00A42B2F"/>
    <w:rsid w:val="00A4301F"/>
    <w:rsid w:val="00A43306"/>
    <w:rsid w:val="00A44028"/>
    <w:rsid w:val="00A44EF4"/>
    <w:rsid w:val="00A45A8C"/>
    <w:rsid w:val="00A4652A"/>
    <w:rsid w:val="00A47D71"/>
    <w:rsid w:val="00A50F01"/>
    <w:rsid w:val="00A51146"/>
    <w:rsid w:val="00A52805"/>
    <w:rsid w:val="00A529E5"/>
    <w:rsid w:val="00A52E16"/>
    <w:rsid w:val="00A5474D"/>
    <w:rsid w:val="00A557BE"/>
    <w:rsid w:val="00A576EA"/>
    <w:rsid w:val="00A577A7"/>
    <w:rsid w:val="00A609C6"/>
    <w:rsid w:val="00A62653"/>
    <w:rsid w:val="00A63E6F"/>
    <w:rsid w:val="00A63FB1"/>
    <w:rsid w:val="00A65DF3"/>
    <w:rsid w:val="00A66AFE"/>
    <w:rsid w:val="00A6713B"/>
    <w:rsid w:val="00A67887"/>
    <w:rsid w:val="00A67B65"/>
    <w:rsid w:val="00A7003F"/>
    <w:rsid w:val="00A71B02"/>
    <w:rsid w:val="00A71E28"/>
    <w:rsid w:val="00A73E89"/>
    <w:rsid w:val="00A747BF"/>
    <w:rsid w:val="00A74C7F"/>
    <w:rsid w:val="00A754A3"/>
    <w:rsid w:val="00A76B8C"/>
    <w:rsid w:val="00A76BC7"/>
    <w:rsid w:val="00A77845"/>
    <w:rsid w:val="00A80217"/>
    <w:rsid w:val="00A80561"/>
    <w:rsid w:val="00A80F2A"/>
    <w:rsid w:val="00A81AC6"/>
    <w:rsid w:val="00A825D7"/>
    <w:rsid w:val="00A85870"/>
    <w:rsid w:val="00A8604D"/>
    <w:rsid w:val="00A908A4"/>
    <w:rsid w:val="00A909BE"/>
    <w:rsid w:val="00A91541"/>
    <w:rsid w:val="00A922EC"/>
    <w:rsid w:val="00A9294C"/>
    <w:rsid w:val="00A93434"/>
    <w:rsid w:val="00A934A8"/>
    <w:rsid w:val="00A9663E"/>
    <w:rsid w:val="00A975F2"/>
    <w:rsid w:val="00AA04F4"/>
    <w:rsid w:val="00AA0570"/>
    <w:rsid w:val="00AA09D7"/>
    <w:rsid w:val="00AA2581"/>
    <w:rsid w:val="00AA282F"/>
    <w:rsid w:val="00AA2F14"/>
    <w:rsid w:val="00AA4D47"/>
    <w:rsid w:val="00AA7AC6"/>
    <w:rsid w:val="00AA7BDD"/>
    <w:rsid w:val="00AB017F"/>
    <w:rsid w:val="00AB5AE7"/>
    <w:rsid w:val="00AB5EE9"/>
    <w:rsid w:val="00AB625E"/>
    <w:rsid w:val="00AB66D5"/>
    <w:rsid w:val="00AB6A1C"/>
    <w:rsid w:val="00AC1E93"/>
    <w:rsid w:val="00AC249A"/>
    <w:rsid w:val="00AC35BD"/>
    <w:rsid w:val="00AC557D"/>
    <w:rsid w:val="00AC7091"/>
    <w:rsid w:val="00AC78D9"/>
    <w:rsid w:val="00AD0634"/>
    <w:rsid w:val="00AD0DCC"/>
    <w:rsid w:val="00AD1322"/>
    <w:rsid w:val="00AD4369"/>
    <w:rsid w:val="00AD4DD8"/>
    <w:rsid w:val="00AD569E"/>
    <w:rsid w:val="00AD731B"/>
    <w:rsid w:val="00AD79D7"/>
    <w:rsid w:val="00AD7C4B"/>
    <w:rsid w:val="00AE0038"/>
    <w:rsid w:val="00AE0EC8"/>
    <w:rsid w:val="00AE1176"/>
    <w:rsid w:val="00AE285E"/>
    <w:rsid w:val="00AE4648"/>
    <w:rsid w:val="00AE4FFC"/>
    <w:rsid w:val="00AE5791"/>
    <w:rsid w:val="00AE6FFB"/>
    <w:rsid w:val="00AE7D20"/>
    <w:rsid w:val="00AF1743"/>
    <w:rsid w:val="00AF40E1"/>
    <w:rsid w:val="00B00D98"/>
    <w:rsid w:val="00B02403"/>
    <w:rsid w:val="00B036F8"/>
    <w:rsid w:val="00B03E0D"/>
    <w:rsid w:val="00B03FB4"/>
    <w:rsid w:val="00B04080"/>
    <w:rsid w:val="00B04EEA"/>
    <w:rsid w:val="00B0531F"/>
    <w:rsid w:val="00B0532B"/>
    <w:rsid w:val="00B05C7D"/>
    <w:rsid w:val="00B0632A"/>
    <w:rsid w:val="00B101B1"/>
    <w:rsid w:val="00B14816"/>
    <w:rsid w:val="00B14BE3"/>
    <w:rsid w:val="00B164F5"/>
    <w:rsid w:val="00B169EB"/>
    <w:rsid w:val="00B17303"/>
    <w:rsid w:val="00B219D6"/>
    <w:rsid w:val="00B21A22"/>
    <w:rsid w:val="00B24D24"/>
    <w:rsid w:val="00B26A8D"/>
    <w:rsid w:val="00B304BA"/>
    <w:rsid w:val="00B308CF"/>
    <w:rsid w:val="00B31263"/>
    <w:rsid w:val="00B318C9"/>
    <w:rsid w:val="00B31999"/>
    <w:rsid w:val="00B32F7A"/>
    <w:rsid w:val="00B42EEF"/>
    <w:rsid w:val="00B464E7"/>
    <w:rsid w:val="00B46848"/>
    <w:rsid w:val="00B50070"/>
    <w:rsid w:val="00B55674"/>
    <w:rsid w:val="00B556BE"/>
    <w:rsid w:val="00B55844"/>
    <w:rsid w:val="00B5754A"/>
    <w:rsid w:val="00B612AC"/>
    <w:rsid w:val="00B63952"/>
    <w:rsid w:val="00B63FF3"/>
    <w:rsid w:val="00B65DA8"/>
    <w:rsid w:val="00B667D4"/>
    <w:rsid w:val="00B7026B"/>
    <w:rsid w:val="00B70F10"/>
    <w:rsid w:val="00B70F3D"/>
    <w:rsid w:val="00B7149E"/>
    <w:rsid w:val="00B725C5"/>
    <w:rsid w:val="00B73023"/>
    <w:rsid w:val="00B75574"/>
    <w:rsid w:val="00B75ADC"/>
    <w:rsid w:val="00B77D4C"/>
    <w:rsid w:val="00B808E9"/>
    <w:rsid w:val="00B80CE7"/>
    <w:rsid w:val="00B81264"/>
    <w:rsid w:val="00B8208F"/>
    <w:rsid w:val="00B847E8"/>
    <w:rsid w:val="00B849AE"/>
    <w:rsid w:val="00B84BDF"/>
    <w:rsid w:val="00B85690"/>
    <w:rsid w:val="00B85789"/>
    <w:rsid w:val="00B860A1"/>
    <w:rsid w:val="00B86522"/>
    <w:rsid w:val="00B870BE"/>
    <w:rsid w:val="00B9605C"/>
    <w:rsid w:val="00B96D6B"/>
    <w:rsid w:val="00BA096B"/>
    <w:rsid w:val="00BA1794"/>
    <w:rsid w:val="00BA283C"/>
    <w:rsid w:val="00BA4DDD"/>
    <w:rsid w:val="00BA5037"/>
    <w:rsid w:val="00BA7615"/>
    <w:rsid w:val="00BA77C1"/>
    <w:rsid w:val="00BA7F68"/>
    <w:rsid w:val="00BA7FED"/>
    <w:rsid w:val="00BB0260"/>
    <w:rsid w:val="00BB103B"/>
    <w:rsid w:val="00BB1E76"/>
    <w:rsid w:val="00BB302D"/>
    <w:rsid w:val="00BB4A25"/>
    <w:rsid w:val="00BB7A25"/>
    <w:rsid w:val="00BC3418"/>
    <w:rsid w:val="00BC7D50"/>
    <w:rsid w:val="00BD0408"/>
    <w:rsid w:val="00BD19C6"/>
    <w:rsid w:val="00BD1F49"/>
    <w:rsid w:val="00BD1F9D"/>
    <w:rsid w:val="00BD5558"/>
    <w:rsid w:val="00BD556E"/>
    <w:rsid w:val="00BD5981"/>
    <w:rsid w:val="00BD5CEE"/>
    <w:rsid w:val="00BD5D20"/>
    <w:rsid w:val="00BD7536"/>
    <w:rsid w:val="00BE00EF"/>
    <w:rsid w:val="00BE0A8B"/>
    <w:rsid w:val="00BE1E31"/>
    <w:rsid w:val="00BE2D51"/>
    <w:rsid w:val="00BE3450"/>
    <w:rsid w:val="00BE4891"/>
    <w:rsid w:val="00BE6537"/>
    <w:rsid w:val="00BE7C28"/>
    <w:rsid w:val="00BF0338"/>
    <w:rsid w:val="00BF05FE"/>
    <w:rsid w:val="00BF07C4"/>
    <w:rsid w:val="00BF18E8"/>
    <w:rsid w:val="00BF2394"/>
    <w:rsid w:val="00BF5B2E"/>
    <w:rsid w:val="00BF79B8"/>
    <w:rsid w:val="00C006A9"/>
    <w:rsid w:val="00C022B8"/>
    <w:rsid w:val="00C02980"/>
    <w:rsid w:val="00C02BEB"/>
    <w:rsid w:val="00C036DA"/>
    <w:rsid w:val="00C03777"/>
    <w:rsid w:val="00C05414"/>
    <w:rsid w:val="00C05EE5"/>
    <w:rsid w:val="00C070C0"/>
    <w:rsid w:val="00C077B5"/>
    <w:rsid w:val="00C110AF"/>
    <w:rsid w:val="00C113C8"/>
    <w:rsid w:val="00C13DCE"/>
    <w:rsid w:val="00C145DE"/>
    <w:rsid w:val="00C14792"/>
    <w:rsid w:val="00C1503D"/>
    <w:rsid w:val="00C16CE3"/>
    <w:rsid w:val="00C17429"/>
    <w:rsid w:val="00C216D5"/>
    <w:rsid w:val="00C23AFA"/>
    <w:rsid w:val="00C24FEE"/>
    <w:rsid w:val="00C30F9D"/>
    <w:rsid w:val="00C31EB1"/>
    <w:rsid w:val="00C32E74"/>
    <w:rsid w:val="00C332EE"/>
    <w:rsid w:val="00C371C0"/>
    <w:rsid w:val="00C3785C"/>
    <w:rsid w:val="00C37A07"/>
    <w:rsid w:val="00C4039B"/>
    <w:rsid w:val="00C41F86"/>
    <w:rsid w:val="00C42F82"/>
    <w:rsid w:val="00C43B08"/>
    <w:rsid w:val="00C44E25"/>
    <w:rsid w:val="00C45803"/>
    <w:rsid w:val="00C466A8"/>
    <w:rsid w:val="00C466D6"/>
    <w:rsid w:val="00C46F96"/>
    <w:rsid w:val="00C47232"/>
    <w:rsid w:val="00C473CA"/>
    <w:rsid w:val="00C5126C"/>
    <w:rsid w:val="00C515DB"/>
    <w:rsid w:val="00C5245B"/>
    <w:rsid w:val="00C526D0"/>
    <w:rsid w:val="00C541C7"/>
    <w:rsid w:val="00C5476B"/>
    <w:rsid w:val="00C55201"/>
    <w:rsid w:val="00C55742"/>
    <w:rsid w:val="00C557A0"/>
    <w:rsid w:val="00C5734A"/>
    <w:rsid w:val="00C6266C"/>
    <w:rsid w:val="00C63A98"/>
    <w:rsid w:val="00C6407B"/>
    <w:rsid w:val="00C6592B"/>
    <w:rsid w:val="00C66D69"/>
    <w:rsid w:val="00C67152"/>
    <w:rsid w:val="00C67328"/>
    <w:rsid w:val="00C70B21"/>
    <w:rsid w:val="00C71AF7"/>
    <w:rsid w:val="00C73824"/>
    <w:rsid w:val="00C73B54"/>
    <w:rsid w:val="00C74CC0"/>
    <w:rsid w:val="00C765D8"/>
    <w:rsid w:val="00C829E2"/>
    <w:rsid w:val="00C85590"/>
    <w:rsid w:val="00C86CE9"/>
    <w:rsid w:val="00C86F15"/>
    <w:rsid w:val="00C90861"/>
    <w:rsid w:val="00C93CE5"/>
    <w:rsid w:val="00C946D7"/>
    <w:rsid w:val="00C946FF"/>
    <w:rsid w:val="00C9511A"/>
    <w:rsid w:val="00C966D6"/>
    <w:rsid w:val="00C9791D"/>
    <w:rsid w:val="00C97A3E"/>
    <w:rsid w:val="00CA4802"/>
    <w:rsid w:val="00CA516B"/>
    <w:rsid w:val="00CA5A27"/>
    <w:rsid w:val="00CA5F10"/>
    <w:rsid w:val="00CA63BB"/>
    <w:rsid w:val="00CA641F"/>
    <w:rsid w:val="00CA7215"/>
    <w:rsid w:val="00CA7B57"/>
    <w:rsid w:val="00CB05A2"/>
    <w:rsid w:val="00CB0817"/>
    <w:rsid w:val="00CB5EAC"/>
    <w:rsid w:val="00CB63D7"/>
    <w:rsid w:val="00CB70E9"/>
    <w:rsid w:val="00CC03BE"/>
    <w:rsid w:val="00CC17AE"/>
    <w:rsid w:val="00CC1CE3"/>
    <w:rsid w:val="00CC5D1A"/>
    <w:rsid w:val="00CC6DA5"/>
    <w:rsid w:val="00CC71B6"/>
    <w:rsid w:val="00CD009A"/>
    <w:rsid w:val="00CD0CF8"/>
    <w:rsid w:val="00CD1DAA"/>
    <w:rsid w:val="00CD2285"/>
    <w:rsid w:val="00CD4D04"/>
    <w:rsid w:val="00CD5AAF"/>
    <w:rsid w:val="00CD603B"/>
    <w:rsid w:val="00CD697F"/>
    <w:rsid w:val="00CD71C3"/>
    <w:rsid w:val="00CE200E"/>
    <w:rsid w:val="00CE2531"/>
    <w:rsid w:val="00CE3FF1"/>
    <w:rsid w:val="00CE40C8"/>
    <w:rsid w:val="00CE6858"/>
    <w:rsid w:val="00CF1AE9"/>
    <w:rsid w:val="00CF3801"/>
    <w:rsid w:val="00CF43A7"/>
    <w:rsid w:val="00CF6DDD"/>
    <w:rsid w:val="00D03057"/>
    <w:rsid w:val="00D048E1"/>
    <w:rsid w:val="00D0681D"/>
    <w:rsid w:val="00D06DD3"/>
    <w:rsid w:val="00D07872"/>
    <w:rsid w:val="00D10759"/>
    <w:rsid w:val="00D147EB"/>
    <w:rsid w:val="00D14F3C"/>
    <w:rsid w:val="00D17844"/>
    <w:rsid w:val="00D20F6C"/>
    <w:rsid w:val="00D23261"/>
    <w:rsid w:val="00D24679"/>
    <w:rsid w:val="00D26926"/>
    <w:rsid w:val="00D27599"/>
    <w:rsid w:val="00D27827"/>
    <w:rsid w:val="00D27D55"/>
    <w:rsid w:val="00D316AD"/>
    <w:rsid w:val="00D32437"/>
    <w:rsid w:val="00D337CF"/>
    <w:rsid w:val="00D35398"/>
    <w:rsid w:val="00D40545"/>
    <w:rsid w:val="00D4119B"/>
    <w:rsid w:val="00D4191F"/>
    <w:rsid w:val="00D42074"/>
    <w:rsid w:val="00D42F5C"/>
    <w:rsid w:val="00D4381F"/>
    <w:rsid w:val="00D45142"/>
    <w:rsid w:val="00D452ED"/>
    <w:rsid w:val="00D45C50"/>
    <w:rsid w:val="00D50CE3"/>
    <w:rsid w:val="00D5146D"/>
    <w:rsid w:val="00D5192D"/>
    <w:rsid w:val="00D53E30"/>
    <w:rsid w:val="00D54281"/>
    <w:rsid w:val="00D559B8"/>
    <w:rsid w:val="00D55C9C"/>
    <w:rsid w:val="00D57D9D"/>
    <w:rsid w:val="00D60EF3"/>
    <w:rsid w:val="00D612ED"/>
    <w:rsid w:val="00D62B50"/>
    <w:rsid w:val="00D62B75"/>
    <w:rsid w:val="00D631E0"/>
    <w:rsid w:val="00D645E3"/>
    <w:rsid w:val="00D65531"/>
    <w:rsid w:val="00D65F76"/>
    <w:rsid w:val="00D6687B"/>
    <w:rsid w:val="00D70826"/>
    <w:rsid w:val="00D70ED5"/>
    <w:rsid w:val="00D72E1A"/>
    <w:rsid w:val="00D73935"/>
    <w:rsid w:val="00D74851"/>
    <w:rsid w:val="00D81EF3"/>
    <w:rsid w:val="00D8258C"/>
    <w:rsid w:val="00D859B1"/>
    <w:rsid w:val="00D87C56"/>
    <w:rsid w:val="00D9078A"/>
    <w:rsid w:val="00D924F8"/>
    <w:rsid w:val="00D92E75"/>
    <w:rsid w:val="00D93BA0"/>
    <w:rsid w:val="00D93C86"/>
    <w:rsid w:val="00D9569B"/>
    <w:rsid w:val="00D96B18"/>
    <w:rsid w:val="00D97661"/>
    <w:rsid w:val="00DA1115"/>
    <w:rsid w:val="00DA6CC9"/>
    <w:rsid w:val="00DA7438"/>
    <w:rsid w:val="00DA798F"/>
    <w:rsid w:val="00DB0612"/>
    <w:rsid w:val="00DB21D5"/>
    <w:rsid w:val="00DB297D"/>
    <w:rsid w:val="00DB3BE3"/>
    <w:rsid w:val="00DB4C10"/>
    <w:rsid w:val="00DC0155"/>
    <w:rsid w:val="00DC0A7E"/>
    <w:rsid w:val="00DC1474"/>
    <w:rsid w:val="00DC15A7"/>
    <w:rsid w:val="00DC273F"/>
    <w:rsid w:val="00DC2AC5"/>
    <w:rsid w:val="00DC3BDA"/>
    <w:rsid w:val="00DC3DCF"/>
    <w:rsid w:val="00DC501C"/>
    <w:rsid w:val="00DC5B16"/>
    <w:rsid w:val="00DC74F4"/>
    <w:rsid w:val="00DD0CAE"/>
    <w:rsid w:val="00DD1700"/>
    <w:rsid w:val="00DD236B"/>
    <w:rsid w:val="00DD492D"/>
    <w:rsid w:val="00DD495B"/>
    <w:rsid w:val="00DD4E89"/>
    <w:rsid w:val="00DD5B61"/>
    <w:rsid w:val="00DD61F5"/>
    <w:rsid w:val="00DE002D"/>
    <w:rsid w:val="00DE61DE"/>
    <w:rsid w:val="00DF0B4E"/>
    <w:rsid w:val="00DF0F37"/>
    <w:rsid w:val="00DF0F5B"/>
    <w:rsid w:val="00DF1A7D"/>
    <w:rsid w:val="00DF2117"/>
    <w:rsid w:val="00DF33F2"/>
    <w:rsid w:val="00DF342C"/>
    <w:rsid w:val="00DF4A62"/>
    <w:rsid w:val="00DF4FC1"/>
    <w:rsid w:val="00E00A44"/>
    <w:rsid w:val="00E00D44"/>
    <w:rsid w:val="00E01950"/>
    <w:rsid w:val="00E0762E"/>
    <w:rsid w:val="00E10702"/>
    <w:rsid w:val="00E10E1C"/>
    <w:rsid w:val="00E12C58"/>
    <w:rsid w:val="00E14759"/>
    <w:rsid w:val="00E14DC9"/>
    <w:rsid w:val="00E2059E"/>
    <w:rsid w:val="00E21C60"/>
    <w:rsid w:val="00E22228"/>
    <w:rsid w:val="00E22F5A"/>
    <w:rsid w:val="00E23770"/>
    <w:rsid w:val="00E24019"/>
    <w:rsid w:val="00E24FA2"/>
    <w:rsid w:val="00E26069"/>
    <w:rsid w:val="00E27544"/>
    <w:rsid w:val="00E27BD8"/>
    <w:rsid w:val="00E3068B"/>
    <w:rsid w:val="00E31E66"/>
    <w:rsid w:val="00E349DD"/>
    <w:rsid w:val="00E34A41"/>
    <w:rsid w:val="00E35107"/>
    <w:rsid w:val="00E3552B"/>
    <w:rsid w:val="00E3610D"/>
    <w:rsid w:val="00E3760C"/>
    <w:rsid w:val="00E40F88"/>
    <w:rsid w:val="00E41703"/>
    <w:rsid w:val="00E41860"/>
    <w:rsid w:val="00E42568"/>
    <w:rsid w:val="00E4579F"/>
    <w:rsid w:val="00E45A01"/>
    <w:rsid w:val="00E46751"/>
    <w:rsid w:val="00E46A5B"/>
    <w:rsid w:val="00E46C09"/>
    <w:rsid w:val="00E5081E"/>
    <w:rsid w:val="00E51556"/>
    <w:rsid w:val="00E53DB7"/>
    <w:rsid w:val="00E57104"/>
    <w:rsid w:val="00E62A83"/>
    <w:rsid w:val="00E63B86"/>
    <w:rsid w:val="00E65CE5"/>
    <w:rsid w:val="00E65E16"/>
    <w:rsid w:val="00E71CB2"/>
    <w:rsid w:val="00E745B0"/>
    <w:rsid w:val="00E75E77"/>
    <w:rsid w:val="00E82F71"/>
    <w:rsid w:val="00E84732"/>
    <w:rsid w:val="00E85D66"/>
    <w:rsid w:val="00E8644A"/>
    <w:rsid w:val="00E86E9B"/>
    <w:rsid w:val="00E8724A"/>
    <w:rsid w:val="00E87658"/>
    <w:rsid w:val="00E876D7"/>
    <w:rsid w:val="00E903FE"/>
    <w:rsid w:val="00E90FBA"/>
    <w:rsid w:val="00E93248"/>
    <w:rsid w:val="00E95BD1"/>
    <w:rsid w:val="00E95F27"/>
    <w:rsid w:val="00E966B7"/>
    <w:rsid w:val="00E970EA"/>
    <w:rsid w:val="00EA11D4"/>
    <w:rsid w:val="00EA1B8A"/>
    <w:rsid w:val="00EA41F3"/>
    <w:rsid w:val="00EB1114"/>
    <w:rsid w:val="00EB41A7"/>
    <w:rsid w:val="00EB475D"/>
    <w:rsid w:val="00EB5817"/>
    <w:rsid w:val="00EB6FDB"/>
    <w:rsid w:val="00EB7F22"/>
    <w:rsid w:val="00EC081A"/>
    <w:rsid w:val="00EC1441"/>
    <w:rsid w:val="00EC1FF6"/>
    <w:rsid w:val="00EC3BF6"/>
    <w:rsid w:val="00EC4390"/>
    <w:rsid w:val="00EC4C7F"/>
    <w:rsid w:val="00EC5AE9"/>
    <w:rsid w:val="00EC76AA"/>
    <w:rsid w:val="00ED0706"/>
    <w:rsid w:val="00ED19EC"/>
    <w:rsid w:val="00ED2130"/>
    <w:rsid w:val="00ED2C1C"/>
    <w:rsid w:val="00ED2E26"/>
    <w:rsid w:val="00ED46BC"/>
    <w:rsid w:val="00ED4831"/>
    <w:rsid w:val="00ED53F0"/>
    <w:rsid w:val="00ED546E"/>
    <w:rsid w:val="00ED57DA"/>
    <w:rsid w:val="00ED5F6C"/>
    <w:rsid w:val="00ED72A8"/>
    <w:rsid w:val="00ED76B7"/>
    <w:rsid w:val="00ED7F82"/>
    <w:rsid w:val="00EE0ED9"/>
    <w:rsid w:val="00EE14CB"/>
    <w:rsid w:val="00EE1BAC"/>
    <w:rsid w:val="00EE3C53"/>
    <w:rsid w:val="00EE7D8E"/>
    <w:rsid w:val="00EF3F3D"/>
    <w:rsid w:val="00EF4C0F"/>
    <w:rsid w:val="00EF5643"/>
    <w:rsid w:val="00EF5AD6"/>
    <w:rsid w:val="00EF7A39"/>
    <w:rsid w:val="00EF7FAE"/>
    <w:rsid w:val="00F00A5A"/>
    <w:rsid w:val="00F01258"/>
    <w:rsid w:val="00F01F78"/>
    <w:rsid w:val="00F02A03"/>
    <w:rsid w:val="00F03641"/>
    <w:rsid w:val="00F0440D"/>
    <w:rsid w:val="00F04811"/>
    <w:rsid w:val="00F05283"/>
    <w:rsid w:val="00F053C4"/>
    <w:rsid w:val="00F05EA8"/>
    <w:rsid w:val="00F07D0F"/>
    <w:rsid w:val="00F1120C"/>
    <w:rsid w:val="00F1340A"/>
    <w:rsid w:val="00F20018"/>
    <w:rsid w:val="00F21888"/>
    <w:rsid w:val="00F21BD9"/>
    <w:rsid w:val="00F22F85"/>
    <w:rsid w:val="00F23AE3"/>
    <w:rsid w:val="00F24220"/>
    <w:rsid w:val="00F30D54"/>
    <w:rsid w:val="00F31CCF"/>
    <w:rsid w:val="00F33768"/>
    <w:rsid w:val="00F345DC"/>
    <w:rsid w:val="00F35289"/>
    <w:rsid w:val="00F365AD"/>
    <w:rsid w:val="00F36F6D"/>
    <w:rsid w:val="00F3720A"/>
    <w:rsid w:val="00F37EE5"/>
    <w:rsid w:val="00F40D1D"/>
    <w:rsid w:val="00F40DEA"/>
    <w:rsid w:val="00F441D5"/>
    <w:rsid w:val="00F448AA"/>
    <w:rsid w:val="00F45CFD"/>
    <w:rsid w:val="00F572D0"/>
    <w:rsid w:val="00F60524"/>
    <w:rsid w:val="00F61CDE"/>
    <w:rsid w:val="00F62170"/>
    <w:rsid w:val="00F62299"/>
    <w:rsid w:val="00F629B7"/>
    <w:rsid w:val="00F63EC8"/>
    <w:rsid w:val="00F64436"/>
    <w:rsid w:val="00F6475E"/>
    <w:rsid w:val="00F669CC"/>
    <w:rsid w:val="00F67080"/>
    <w:rsid w:val="00F71EAC"/>
    <w:rsid w:val="00F746FC"/>
    <w:rsid w:val="00F74F0F"/>
    <w:rsid w:val="00F76246"/>
    <w:rsid w:val="00F76A3F"/>
    <w:rsid w:val="00F81376"/>
    <w:rsid w:val="00F839C3"/>
    <w:rsid w:val="00F84594"/>
    <w:rsid w:val="00F85072"/>
    <w:rsid w:val="00F85E26"/>
    <w:rsid w:val="00F86561"/>
    <w:rsid w:val="00F87A58"/>
    <w:rsid w:val="00F87CFB"/>
    <w:rsid w:val="00F92385"/>
    <w:rsid w:val="00F93728"/>
    <w:rsid w:val="00F9393C"/>
    <w:rsid w:val="00F93B57"/>
    <w:rsid w:val="00F95EA0"/>
    <w:rsid w:val="00FA05D7"/>
    <w:rsid w:val="00FA0D58"/>
    <w:rsid w:val="00FA13E8"/>
    <w:rsid w:val="00FA5A6B"/>
    <w:rsid w:val="00FA6256"/>
    <w:rsid w:val="00FA651D"/>
    <w:rsid w:val="00FA6A03"/>
    <w:rsid w:val="00FA7129"/>
    <w:rsid w:val="00FA795F"/>
    <w:rsid w:val="00FB0F00"/>
    <w:rsid w:val="00FB1DD5"/>
    <w:rsid w:val="00FB28F5"/>
    <w:rsid w:val="00FB43C1"/>
    <w:rsid w:val="00FB65B8"/>
    <w:rsid w:val="00FC2677"/>
    <w:rsid w:val="00FC2689"/>
    <w:rsid w:val="00FC3797"/>
    <w:rsid w:val="00FC72C1"/>
    <w:rsid w:val="00FC76F5"/>
    <w:rsid w:val="00FC785E"/>
    <w:rsid w:val="00FC7EEB"/>
    <w:rsid w:val="00FC7F6F"/>
    <w:rsid w:val="00FD0A33"/>
    <w:rsid w:val="00FD0DAD"/>
    <w:rsid w:val="00FD4CBB"/>
    <w:rsid w:val="00FD6134"/>
    <w:rsid w:val="00FD6FD1"/>
    <w:rsid w:val="00FE065E"/>
    <w:rsid w:val="00FE4A8A"/>
    <w:rsid w:val="00FE5CAF"/>
    <w:rsid w:val="00FF0637"/>
    <w:rsid w:val="00FF0874"/>
    <w:rsid w:val="00FF0889"/>
    <w:rsid w:val="00FF0EA2"/>
    <w:rsid w:val="00FF106C"/>
    <w:rsid w:val="00FF348D"/>
    <w:rsid w:val="00FF6220"/>
    <w:rsid w:val="00FF68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0A46CF-8FBF-4652-8668-B1A986C3D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7387E"/>
    <w:rPr>
      <w:color w:val="0563C1" w:themeColor="hyperlink"/>
      <w:u w:val="single"/>
    </w:rPr>
  </w:style>
  <w:style w:type="paragraph" w:styleId="a4">
    <w:name w:val="Normal (Web)"/>
    <w:basedOn w:val="a"/>
    <w:uiPriority w:val="99"/>
    <w:semiHidden/>
    <w:unhideWhenUsed/>
    <w:rsid w:val="0077387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39"/>
    <w:rsid w:val="00A42B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912208"/>
    <w:pPr>
      <w:spacing w:after="0" w:line="240" w:lineRule="auto"/>
    </w:pPr>
  </w:style>
  <w:style w:type="paragraph" w:styleId="a7">
    <w:name w:val="List Paragraph"/>
    <w:basedOn w:val="a"/>
    <w:uiPriority w:val="34"/>
    <w:qFormat/>
    <w:rsid w:val="00165A65"/>
    <w:pPr>
      <w:ind w:left="720"/>
      <w:contextualSpacing/>
    </w:pPr>
  </w:style>
  <w:style w:type="character" w:styleId="a8">
    <w:name w:val="FollowedHyperlink"/>
    <w:basedOn w:val="a0"/>
    <w:uiPriority w:val="99"/>
    <w:semiHidden/>
    <w:unhideWhenUsed/>
    <w:rsid w:val="00BB7A2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061126">
      <w:bodyDiv w:val="1"/>
      <w:marLeft w:val="0"/>
      <w:marRight w:val="0"/>
      <w:marTop w:val="0"/>
      <w:marBottom w:val="0"/>
      <w:divBdr>
        <w:top w:val="none" w:sz="0" w:space="0" w:color="auto"/>
        <w:left w:val="none" w:sz="0" w:space="0" w:color="auto"/>
        <w:bottom w:val="none" w:sz="0" w:space="0" w:color="auto"/>
        <w:right w:val="none" w:sz="0" w:space="0" w:color="auto"/>
      </w:divBdr>
      <w:divsChild>
        <w:div w:id="146367439">
          <w:marLeft w:val="0"/>
          <w:marRight w:val="0"/>
          <w:marTop w:val="0"/>
          <w:marBottom w:val="0"/>
          <w:divBdr>
            <w:top w:val="none" w:sz="0" w:space="0" w:color="auto"/>
            <w:left w:val="none" w:sz="0" w:space="0" w:color="auto"/>
            <w:bottom w:val="none" w:sz="0" w:space="0" w:color="auto"/>
            <w:right w:val="none" w:sz="0" w:space="0" w:color="auto"/>
          </w:divBdr>
          <w:divsChild>
            <w:div w:id="834539340">
              <w:marLeft w:val="0"/>
              <w:marRight w:val="0"/>
              <w:marTop w:val="0"/>
              <w:marBottom w:val="0"/>
              <w:divBdr>
                <w:top w:val="none" w:sz="0" w:space="0" w:color="auto"/>
                <w:left w:val="none" w:sz="0" w:space="0" w:color="auto"/>
                <w:bottom w:val="none" w:sz="0" w:space="0" w:color="auto"/>
                <w:right w:val="none" w:sz="0" w:space="0" w:color="auto"/>
              </w:divBdr>
            </w:div>
            <w:div w:id="1863854418">
              <w:marLeft w:val="0"/>
              <w:marRight w:val="0"/>
              <w:marTop w:val="0"/>
              <w:marBottom w:val="0"/>
              <w:divBdr>
                <w:top w:val="none" w:sz="0" w:space="0" w:color="auto"/>
                <w:left w:val="none" w:sz="0" w:space="0" w:color="auto"/>
                <w:bottom w:val="none" w:sz="0" w:space="0" w:color="auto"/>
                <w:right w:val="none" w:sz="0" w:space="0" w:color="auto"/>
              </w:divBdr>
            </w:div>
            <w:div w:id="1262833079">
              <w:marLeft w:val="0"/>
              <w:marRight w:val="0"/>
              <w:marTop w:val="0"/>
              <w:marBottom w:val="0"/>
              <w:divBdr>
                <w:top w:val="none" w:sz="0" w:space="0" w:color="auto"/>
                <w:left w:val="none" w:sz="0" w:space="0" w:color="auto"/>
                <w:bottom w:val="none" w:sz="0" w:space="0" w:color="auto"/>
                <w:right w:val="none" w:sz="0" w:space="0" w:color="auto"/>
              </w:divBdr>
            </w:div>
            <w:div w:id="80953894">
              <w:marLeft w:val="0"/>
              <w:marRight w:val="0"/>
              <w:marTop w:val="0"/>
              <w:marBottom w:val="0"/>
              <w:divBdr>
                <w:top w:val="none" w:sz="0" w:space="0" w:color="auto"/>
                <w:left w:val="none" w:sz="0" w:space="0" w:color="auto"/>
                <w:bottom w:val="none" w:sz="0" w:space="0" w:color="auto"/>
                <w:right w:val="none" w:sz="0" w:space="0" w:color="auto"/>
              </w:divBdr>
            </w:div>
            <w:div w:id="1236403783">
              <w:marLeft w:val="0"/>
              <w:marRight w:val="0"/>
              <w:marTop w:val="0"/>
              <w:marBottom w:val="0"/>
              <w:divBdr>
                <w:top w:val="none" w:sz="0" w:space="0" w:color="auto"/>
                <w:left w:val="none" w:sz="0" w:space="0" w:color="auto"/>
                <w:bottom w:val="none" w:sz="0" w:space="0" w:color="auto"/>
                <w:right w:val="none" w:sz="0" w:space="0" w:color="auto"/>
              </w:divBdr>
            </w:div>
            <w:div w:id="1326979327">
              <w:marLeft w:val="0"/>
              <w:marRight w:val="0"/>
              <w:marTop w:val="0"/>
              <w:marBottom w:val="0"/>
              <w:divBdr>
                <w:top w:val="none" w:sz="0" w:space="0" w:color="auto"/>
                <w:left w:val="none" w:sz="0" w:space="0" w:color="auto"/>
                <w:bottom w:val="none" w:sz="0" w:space="0" w:color="auto"/>
                <w:right w:val="none" w:sz="0" w:space="0" w:color="auto"/>
              </w:divBdr>
            </w:div>
            <w:div w:id="1848863331">
              <w:marLeft w:val="0"/>
              <w:marRight w:val="0"/>
              <w:marTop w:val="0"/>
              <w:marBottom w:val="0"/>
              <w:divBdr>
                <w:top w:val="none" w:sz="0" w:space="0" w:color="auto"/>
                <w:left w:val="none" w:sz="0" w:space="0" w:color="auto"/>
                <w:bottom w:val="none" w:sz="0" w:space="0" w:color="auto"/>
                <w:right w:val="none" w:sz="0" w:space="0" w:color="auto"/>
              </w:divBdr>
            </w:div>
          </w:divsChild>
        </w:div>
        <w:div w:id="641161382">
          <w:marLeft w:val="0"/>
          <w:marRight w:val="0"/>
          <w:marTop w:val="0"/>
          <w:marBottom w:val="0"/>
          <w:divBdr>
            <w:top w:val="none" w:sz="0" w:space="0" w:color="auto"/>
            <w:left w:val="none" w:sz="0" w:space="0" w:color="auto"/>
            <w:bottom w:val="none" w:sz="0" w:space="0" w:color="auto"/>
            <w:right w:val="none" w:sz="0" w:space="0" w:color="auto"/>
          </w:divBdr>
          <w:divsChild>
            <w:div w:id="69731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640021">
      <w:bodyDiv w:val="1"/>
      <w:marLeft w:val="0"/>
      <w:marRight w:val="0"/>
      <w:marTop w:val="0"/>
      <w:marBottom w:val="0"/>
      <w:divBdr>
        <w:top w:val="none" w:sz="0" w:space="0" w:color="auto"/>
        <w:left w:val="none" w:sz="0" w:space="0" w:color="auto"/>
        <w:bottom w:val="none" w:sz="0" w:space="0" w:color="auto"/>
        <w:right w:val="none" w:sz="0" w:space="0" w:color="auto"/>
      </w:divBdr>
      <w:divsChild>
        <w:div w:id="550848365">
          <w:marLeft w:val="0"/>
          <w:marRight w:val="0"/>
          <w:marTop w:val="0"/>
          <w:marBottom w:val="0"/>
          <w:divBdr>
            <w:top w:val="none" w:sz="0" w:space="0" w:color="auto"/>
            <w:left w:val="none" w:sz="0" w:space="0" w:color="auto"/>
            <w:bottom w:val="none" w:sz="0" w:space="0" w:color="auto"/>
            <w:right w:val="none" w:sz="0" w:space="0" w:color="auto"/>
          </w:divBdr>
          <w:divsChild>
            <w:div w:id="872697382">
              <w:marLeft w:val="0"/>
              <w:marRight w:val="0"/>
              <w:marTop w:val="0"/>
              <w:marBottom w:val="0"/>
              <w:divBdr>
                <w:top w:val="none" w:sz="0" w:space="0" w:color="auto"/>
                <w:left w:val="none" w:sz="0" w:space="0" w:color="auto"/>
                <w:bottom w:val="none" w:sz="0" w:space="0" w:color="auto"/>
                <w:right w:val="none" w:sz="0" w:space="0" w:color="auto"/>
              </w:divBdr>
              <w:divsChild>
                <w:div w:id="1435907167">
                  <w:marLeft w:val="0"/>
                  <w:marRight w:val="0"/>
                  <w:marTop w:val="0"/>
                  <w:marBottom w:val="0"/>
                  <w:divBdr>
                    <w:top w:val="none" w:sz="0" w:space="0" w:color="auto"/>
                    <w:left w:val="none" w:sz="0" w:space="0" w:color="auto"/>
                    <w:bottom w:val="none" w:sz="0" w:space="0" w:color="auto"/>
                    <w:right w:val="none" w:sz="0" w:space="0" w:color="auto"/>
                  </w:divBdr>
                  <w:divsChild>
                    <w:div w:id="63013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464811">
          <w:marLeft w:val="0"/>
          <w:marRight w:val="0"/>
          <w:marTop w:val="0"/>
          <w:marBottom w:val="0"/>
          <w:divBdr>
            <w:top w:val="none" w:sz="0" w:space="0" w:color="auto"/>
            <w:left w:val="none" w:sz="0" w:space="0" w:color="auto"/>
            <w:bottom w:val="none" w:sz="0" w:space="0" w:color="auto"/>
            <w:right w:val="none" w:sz="0" w:space="0" w:color="auto"/>
          </w:divBdr>
          <w:divsChild>
            <w:div w:id="149952848">
              <w:marLeft w:val="0"/>
              <w:marRight w:val="0"/>
              <w:marTop w:val="0"/>
              <w:marBottom w:val="0"/>
              <w:divBdr>
                <w:top w:val="none" w:sz="0" w:space="0" w:color="auto"/>
                <w:left w:val="none" w:sz="0" w:space="0" w:color="auto"/>
                <w:bottom w:val="none" w:sz="0" w:space="0" w:color="auto"/>
                <w:right w:val="none" w:sz="0" w:space="0" w:color="auto"/>
              </w:divBdr>
            </w:div>
            <w:div w:id="1993018942">
              <w:marLeft w:val="0"/>
              <w:marRight w:val="0"/>
              <w:marTop w:val="0"/>
              <w:marBottom w:val="0"/>
              <w:divBdr>
                <w:top w:val="none" w:sz="0" w:space="0" w:color="auto"/>
                <w:left w:val="none" w:sz="0" w:space="0" w:color="auto"/>
                <w:bottom w:val="none" w:sz="0" w:space="0" w:color="auto"/>
                <w:right w:val="none" w:sz="0" w:space="0" w:color="auto"/>
              </w:divBdr>
            </w:div>
          </w:divsChild>
        </w:div>
        <w:div w:id="52849626">
          <w:marLeft w:val="0"/>
          <w:marRight w:val="0"/>
          <w:marTop w:val="0"/>
          <w:marBottom w:val="0"/>
          <w:divBdr>
            <w:top w:val="none" w:sz="0" w:space="0" w:color="auto"/>
            <w:left w:val="none" w:sz="0" w:space="0" w:color="auto"/>
            <w:bottom w:val="none" w:sz="0" w:space="0" w:color="auto"/>
            <w:right w:val="none" w:sz="0" w:space="0" w:color="auto"/>
          </w:divBdr>
        </w:div>
        <w:div w:id="783614574">
          <w:marLeft w:val="0"/>
          <w:marRight w:val="0"/>
          <w:marTop w:val="0"/>
          <w:marBottom w:val="0"/>
          <w:divBdr>
            <w:top w:val="none" w:sz="0" w:space="0" w:color="auto"/>
            <w:left w:val="none" w:sz="0" w:space="0" w:color="auto"/>
            <w:bottom w:val="none" w:sz="0" w:space="0" w:color="auto"/>
            <w:right w:val="none" w:sz="0" w:space="0" w:color="auto"/>
          </w:divBdr>
          <w:divsChild>
            <w:div w:id="1277251267">
              <w:marLeft w:val="0"/>
              <w:marRight w:val="0"/>
              <w:marTop w:val="0"/>
              <w:marBottom w:val="0"/>
              <w:divBdr>
                <w:top w:val="none" w:sz="0" w:space="0" w:color="auto"/>
                <w:left w:val="none" w:sz="0" w:space="0" w:color="auto"/>
                <w:bottom w:val="none" w:sz="0" w:space="0" w:color="auto"/>
                <w:right w:val="none" w:sz="0" w:space="0" w:color="auto"/>
              </w:divBdr>
              <w:divsChild>
                <w:div w:id="71350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06802">
          <w:marLeft w:val="0"/>
          <w:marRight w:val="0"/>
          <w:marTop w:val="0"/>
          <w:marBottom w:val="0"/>
          <w:divBdr>
            <w:top w:val="none" w:sz="0" w:space="0" w:color="auto"/>
            <w:left w:val="none" w:sz="0" w:space="0" w:color="auto"/>
            <w:bottom w:val="none" w:sz="0" w:space="0" w:color="auto"/>
            <w:right w:val="none" w:sz="0" w:space="0" w:color="auto"/>
          </w:divBdr>
          <w:divsChild>
            <w:div w:id="1401514151">
              <w:marLeft w:val="0"/>
              <w:marRight w:val="0"/>
              <w:marTop w:val="0"/>
              <w:marBottom w:val="0"/>
              <w:divBdr>
                <w:top w:val="none" w:sz="0" w:space="0" w:color="auto"/>
                <w:left w:val="none" w:sz="0" w:space="0" w:color="auto"/>
                <w:bottom w:val="none" w:sz="0" w:space="0" w:color="auto"/>
                <w:right w:val="none" w:sz="0" w:space="0" w:color="auto"/>
              </w:divBdr>
              <w:divsChild>
                <w:div w:id="906458122">
                  <w:marLeft w:val="0"/>
                  <w:marRight w:val="0"/>
                  <w:marTop w:val="0"/>
                  <w:marBottom w:val="0"/>
                  <w:divBdr>
                    <w:top w:val="none" w:sz="0" w:space="0" w:color="auto"/>
                    <w:left w:val="none" w:sz="0" w:space="0" w:color="auto"/>
                    <w:bottom w:val="none" w:sz="0" w:space="0" w:color="auto"/>
                    <w:right w:val="none" w:sz="0" w:space="0" w:color="auto"/>
                  </w:divBdr>
                </w:div>
                <w:div w:id="1596207289">
                  <w:marLeft w:val="0"/>
                  <w:marRight w:val="0"/>
                  <w:marTop w:val="0"/>
                  <w:marBottom w:val="0"/>
                  <w:divBdr>
                    <w:top w:val="none" w:sz="0" w:space="0" w:color="auto"/>
                    <w:left w:val="none" w:sz="0" w:space="0" w:color="auto"/>
                    <w:bottom w:val="none" w:sz="0" w:space="0" w:color="auto"/>
                    <w:right w:val="none" w:sz="0" w:space="0" w:color="auto"/>
                  </w:divBdr>
                </w:div>
                <w:div w:id="1525560122">
                  <w:marLeft w:val="0"/>
                  <w:marRight w:val="0"/>
                  <w:marTop w:val="0"/>
                  <w:marBottom w:val="0"/>
                  <w:divBdr>
                    <w:top w:val="none" w:sz="0" w:space="0" w:color="auto"/>
                    <w:left w:val="none" w:sz="0" w:space="0" w:color="auto"/>
                    <w:bottom w:val="none" w:sz="0" w:space="0" w:color="auto"/>
                    <w:right w:val="none" w:sz="0" w:space="0" w:color="auto"/>
                  </w:divBdr>
                  <w:divsChild>
                    <w:div w:id="632518623">
                      <w:marLeft w:val="0"/>
                      <w:marRight w:val="0"/>
                      <w:marTop w:val="0"/>
                      <w:marBottom w:val="0"/>
                      <w:divBdr>
                        <w:top w:val="none" w:sz="0" w:space="0" w:color="auto"/>
                        <w:left w:val="none" w:sz="0" w:space="0" w:color="auto"/>
                        <w:bottom w:val="none" w:sz="0" w:space="0" w:color="auto"/>
                        <w:right w:val="none" w:sz="0" w:space="0" w:color="auto"/>
                      </w:divBdr>
                      <w:divsChild>
                        <w:div w:id="2053379891">
                          <w:marLeft w:val="0"/>
                          <w:marRight w:val="0"/>
                          <w:marTop w:val="0"/>
                          <w:marBottom w:val="0"/>
                          <w:divBdr>
                            <w:top w:val="none" w:sz="0" w:space="0" w:color="auto"/>
                            <w:left w:val="none" w:sz="0" w:space="0" w:color="auto"/>
                            <w:bottom w:val="none" w:sz="0" w:space="0" w:color="auto"/>
                            <w:right w:val="none" w:sz="0" w:space="0" w:color="auto"/>
                          </w:divBdr>
                        </w:div>
                        <w:div w:id="28620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746268">
          <w:marLeft w:val="0"/>
          <w:marRight w:val="0"/>
          <w:marTop w:val="0"/>
          <w:marBottom w:val="0"/>
          <w:divBdr>
            <w:top w:val="none" w:sz="0" w:space="0" w:color="auto"/>
            <w:left w:val="none" w:sz="0" w:space="0" w:color="auto"/>
            <w:bottom w:val="none" w:sz="0" w:space="0" w:color="auto"/>
            <w:right w:val="none" w:sz="0" w:space="0" w:color="auto"/>
          </w:divBdr>
          <w:divsChild>
            <w:div w:id="1369255995">
              <w:marLeft w:val="0"/>
              <w:marRight w:val="0"/>
              <w:marTop w:val="0"/>
              <w:marBottom w:val="0"/>
              <w:divBdr>
                <w:top w:val="none" w:sz="0" w:space="0" w:color="auto"/>
                <w:left w:val="none" w:sz="0" w:space="0" w:color="auto"/>
                <w:bottom w:val="none" w:sz="0" w:space="0" w:color="auto"/>
                <w:right w:val="none" w:sz="0" w:space="0" w:color="auto"/>
              </w:divBdr>
              <w:divsChild>
                <w:div w:id="591473002">
                  <w:marLeft w:val="0"/>
                  <w:marRight w:val="0"/>
                  <w:marTop w:val="0"/>
                  <w:marBottom w:val="0"/>
                  <w:divBdr>
                    <w:top w:val="none" w:sz="0" w:space="0" w:color="auto"/>
                    <w:left w:val="none" w:sz="0" w:space="0" w:color="auto"/>
                    <w:bottom w:val="none" w:sz="0" w:space="0" w:color="auto"/>
                    <w:right w:val="none" w:sz="0" w:space="0" w:color="auto"/>
                  </w:divBdr>
                  <w:divsChild>
                    <w:div w:id="582682238">
                      <w:marLeft w:val="0"/>
                      <w:marRight w:val="0"/>
                      <w:marTop w:val="0"/>
                      <w:marBottom w:val="0"/>
                      <w:divBdr>
                        <w:top w:val="none" w:sz="0" w:space="0" w:color="auto"/>
                        <w:left w:val="none" w:sz="0" w:space="0" w:color="auto"/>
                        <w:bottom w:val="none" w:sz="0" w:space="0" w:color="auto"/>
                        <w:right w:val="none" w:sz="0" w:space="0" w:color="auto"/>
                      </w:divBdr>
                      <w:divsChild>
                        <w:div w:id="121021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475883">
          <w:marLeft w:val="0"/>
          <w:marRight w:val="0"/>
          <w:marTop w:val="0"/>
          <w:marBottom w:val="0"/>
          <w:divBdr>
            <w:top w:val="none" w:sz="0" w:space="0" w:color="auto"/>
            <w:left w:val="none" w:sz="0" w:space="0" w:color="auto"/>
            <w:bottom w:val="none" w:sz="0" w:space="0" w:color="auto"/>
            <w:right w:val="none" w:sz="0" w:space="0" w:color="auto"/>
          </w:divBdr>
          <w:divsChild>
            <w:div w:id="2004307828">
              <w:marLeft w:val="0"/>
              <w:marRight w:val="0"/>
              <w:marTop w:val="0"/>
              <w:marBottom w:val="0"/>
              <w:divBdr>
                <w:top w:val="none" w:sz="0" w:space="0" w:color="auto"/>
                <w:left w:val="none" w:sz="0" w:space="0" w:color="auto"/>
                <w:bottom w:val="none" w:sz="0" w:space="0" w:color="auto"/>
                <w:right w:val="none" w:sz="0" w:space="0" w:color="auto"/>
              </w:divBdr>
            </w:div>
            <w:div w:id="469133950">
              <w:marLeft w:val="0"/>
              <w:marRight w:val="0"/>
              <w:marTop w:val="0"/>
              <w:marBottom w:val="0"/>
              <w:divBdr>
                <w:top w:val="none" w:sz="0" w:space="0" w:color="auto"/>
                <w:left w:val="none" w:sz="0" w:space="0" w:color="auto"/>
                <w:bottom w:val="none" w:sz="0" w:space="0" w:color="auto"/>
                <w:right w:val="none" w:sz="0" w:space="0" w:color="auto"/>
              </w:divBdr>
              <w:divsChild>
                <w:div w:id="1135023691">
                  <w:marLeft w:val="0"/>
                  <w:marRight w:val="0"/>
                  <w:marTop w:val="0"/>
                  <w:marBottom w:val="0"/>
                  <w:divBdr>
                    <w:top w:val="none" w:sz="0" w:space="0" w:color="auto"/>
                    <w:left w:val="none" w:sz="0" w:space="0" w:color="auto"/>
                    <w:bottom w:val="none" w:sz="0" w:space="0" w:color="auto"/>
                    <w:right w:val="none" w:sz="0" w:space="0" w:color="auto"/>
                  </w:divBdr>
                </w:div>
                <w:div w:id="1205630468">
                  <w:marLeft w:val="0"/>
                  <w:marRight w:val="0"/>
                  <w:marTop w:val="0"/>
                  <w:marBottom w:val="0"/>
                  <w:divBdr>
                    <w:top w:val="none" w:sz="0" w:space="0" w:color="auto"/>
                    <w:left w:val="none" w:sz="0" w:space="0" w:color="auto"/>
                    <w:bottom w:val="none" w:sz="0" w:space="0" w:color="auto"/>
                    <w:right w:val="none" w:sz="0" w:space="0" w:color="auto"/>
                  </w:divBdr>
                </w:div>
                <w:div w:id="118958210">
                  <w:marLeft w:val="0"/>
                  <w:marRight w:val="0"/>
                  <w:marTop w:val="0"/>
                  <w:marBottom w:val="0"/>
                  <w:divBdr>
                    <w:top w:val="none" w:sz="0" w:space="0" w:color="auto"/>
                    <w:left w:val="none" w:sz="0" w:space="0" w:color="auto"/>
                    <w:bottom w:val="none" w:sz="0" w:space="0" w:color="auto"/>
                    <w:right w:val="none" w:sz="0" w:space="0" w:color="auto"/>
                  </w:divBdr>
                  <w:divsChild>
                    <w:div w:id="831532989">
                      <w:marLeft w:val="0"/>
                      <w:marRight w:val="0"/>
                      <w:marTop w:val="0"/>
                      <w:marBottom w:val="0"/>
                      <w:divBdr>
                        <w:top w:val="none" w:sz="0" w:space="0" w:color="auto"/>
                        <w:left w:val="none" w:sz="0" w:space="0" w:color="auto"/>
                        <w:bottom w:val="none" w:sz="0" w:space="0" w:color="auto"/>
                        <w:right w:val="none" w:sz="0" w:space="0" w:color="auto"/>
                      </w:divBdr>
                    </w:div>
                    <w:div w:id="1942488827">
                      <w:marLeft w:val="0"/>
                      <w:marRight w:val="0"/>
                      <w:marTop w:val="0"/>
                      <w:marBottom w:val="0"/>
                      <w:divBdr>
                        <w:top w:val="none" w:sz="0" w:space="0" w:color="auto"/>
                        <w:left w:val="none" w:sz="0" w:space="0" w:color="auto"/>
                        <w:bottom w:val="none" w:sz="0" w:space="0" w:color="auto"/>
                        <w:right w:val="none" w:sz="0" w:space="0" w:color="auto"/>
                      </w:divBdr>
                    </w:div>
                    <w:div w:id="141947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403393">
          <w:marLeft w:val="0"/>
          <w:marRight w:val="0"/>
          <w:marTop w:val="0"/>
          <w:marBottom w:val="0"/>
          <w:divBdr>
            <w:top w:val="none" w:sz="0" w:space="0" w:color="auto"/>
            <w:left w:val="none" w:sz="0" w:space="0" w:color="auto"/>
            <w:bottom w:val="none" w:sz="0" w:space="0" w:color="auto"/>
            <w:right w:val="none" w:sz="0" w:space="0" w:color="auto"/>
          </w:divBdr>
          <w:divsChild>
            <w:div w:id="1012729994">
              <w:marLeft w:val="0"/>
              <w:marRight w:val="0"/>
              <w:marTop w:val="0"/>
              <w:marBottom w:val="0"/>
              <w:divBdr>
                <w:top w:val="none" w:sz="0" w:space="0" w:color="auto"/>
                <w:left w:val="none" w:sz="0" w:space="0" w:color="auto"/>
                <w:bottom w:val="none" w:sz="0" w:space="0" w:color="auto"/>
                <w:right w:val="none" w:sz="0" w:space="0" w:color="auto"/>
              </w:divBdr>
              <w:divsChild>
                <w:div w:id="2097945293">
                  <w:marLeft w:val="0"/>
                  <w:marRight w:val="0"/>
                  <w:marTop w:val="0"/>
                  <w:marBottom w:val="0"/>
                  <w:divBdr>
                    <w:top w:val="none" w:sz="0" w:space="0" w:color="auto"/>
                    <w:left w:val="none" w:sz="0" w:space="0" w:color="auto"/>
                    <w:bottom w:val="none" w:sz="0" w:space="0" w:color="auto"/>
                    <w:right w:val="none" w:sz="0" w:space="0" w:color="auto"/>
                  </w:divBdr>
                  <w:divsChild>
                    <w:div w:id="176372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839903">
      <w:bodyDiv w:val="1"/>
      <w:marLeft w:val="0"/>
      <w:marRight w:val="0"/>
      <w:marTop w:val="0"/>
      <w:marBottom w:val="0"/>
      <w:divBdr>
        <w:top w:val="none" w:sz="0" w:space="0" w:color="auto"/>
        <w:left w:val="none" w:sz="0" w:space="0" w:color="auto"/>
        <w:bottom w:val="none" w:sz="0" w:space="0" w:color="auto"/>
        <w:right w:val="none" w:sz="0" w:space="0" w:color="auto"/>
      </w:divBdr>
      <w:divsChild>
        <w:div w:id="509685462">
          <w:marLeft w:val="0"/>
          <w:marRight w:val="0"/>
          <w:marTop w:val="0"/>
          <w:marBottom w:val="0"/>
          <w:divBdr>
            <w:top w:val="none" w:sz="0" w:space="0" w:color="auto"/>
            <w:left w:val="none" w:sz="0" w:space="0" w:color="auto"/>
            <w:bottom w:val="none" w:sz="0" w:space="0" w:color="auto"/>
            <w:right w:val="none" w:sz="0" w:space="0" w:color="auto"/>
          </w:divBdr>
          <w:divsChild>
            <w:div w:id="1547376015">
              <w:marLeft w:val="0"/>
              <w:marRight w:val="0"/>
              <w:marTop w:val="0"/>
              <w:marBottom w:val="0"/>
              <w:divBdr>
                <w:top w:val="none" w:sz="0" w:space="0" w:color="auto"/>
                <w:left w:val="none" w:sz="0" w:space="0" w:color="auto"/>
                <w:bottom w:val="none" w:sz="0" w:space="0" w:color="auto"/>
                <w:right w:val="none" w:sz="0" w:space="0" w:color="auto"/>
              </w:divBdr>
              <w:divsChild>
                <w:div w:id="205488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907034">
      <w:bodyDiv w:val="1"/>
      <w:marLeft w:val="0"/>
      <w:marRight w:val="0"/>
      <w:marTop w:val="0"/>
      <w:marBottom w:val="0"/>
      <w:divBdr>
        <w:top w:val="none" w:sz="0" w:space="0" w:color="auto"/>
        <w:left w:val="none" w:sz="0" w:space="0" w:color="auto"/>
        <w:bottom w:val="none" w:sz="0" w:space="0" w:color="auto"/>
        <w:right w:val="none" w:sz="0" w:space="0" w:color="auto"/>
      </w:divBdr>
    </w:div>
    <w:div w:id="2112776642">
      <w:bodyDiv w:val="1"/>
      <w:marLeft w:val="0"/>
      <w:marRight w:val="0"/>
      <w:marTop w:val="0"/>
      <w:marBottom w:val="0"/>
      <w:divBdr>
        <w:top w:val="none" w:sz="0" w:space="0" w:color="auto"/>
        <w:left w:val="none" w:sz="0" w:space="0" w:color="auto"/>
        <w:bottom w:val="none" w:sz="0" w:space="0" w:color="auto"/>
        <w:right w:val="none" w:sz="0" w:space="0" w:color="auto"/>
      </w:divBdr>
      <w:divsChild>
        <w:div w:id="1316759438">
          <w:marLeft w:val="0"/>
          <w:marRight w:val="0"/>
          <w:marTop w:val="0"/>
          <w:marBottom w:val="0"/>
          <w:divBdr>
            <w:top w:val="none" w:sz="0" w:space="0" w:color="auto"/>
            <w:left w:val="none" w:sz="0" w:space="0" w:color="auto"/>
            <w:bottom w:val="none" w:sz="0" w:space="0" w:color="auto"/>
            <w:right w:val="none" w:sz="0" w:space="0" w:color="auto"/>
          </w:divBdr>
          <w:divsChild>
            <w:div w:id="602349532">
              <w:marLeft w:val="0"/>
              <w:marRight w:val="0"/>
              <w:marTop w:val="0"/>
              <w:marBottom w:val="0"/>
              <w:divBdr>
                <w:top w:val="none" w:sz="0" w:space="0" w:color="auto"/>
                <w:left w:val="none" w:sz="0" w:space="0" w:color="auto"/>
                <w:bottom w:val="none" w:sz="0" w:space="0" w:color="auto"/>
                <w:right w:val="none" w:sz="0" w:space="0" w:color="auto"/>
              </w:divBdr>
              <w:divsChild>
                <w:div w:id="2001155674">
                  <w:marLeft w:val="0"/>
                  <w:marRight w:val="0"/>
                  <w:marTop w:val="0"/>
                  <w:marBottom w:val="0"/>
                  <w:divBdr>
                    <w:top w:val="none" w:sz="0" w:space="0" w:color="auto"/>
                    <w:left w:val="none" w:sz="0" w:space="0" w:color="auto"/>
                    <w:bottom w:val="none" w:sz="0" w:space="0" w:color="auto"/>
                    <w:right w:val="none" w:sz="0" w:space="0" w:color="auto"/>
                  </w:divBdr>
                  <w:divsChild>
                    <w:div w:id="567885661">
                      <w:marLeft w:val="0"/>
                      <w:marRight w:val="0"/>
                      <w:marTop w:val="0"/>
                      <w:marBottom w:val="0"/>
                      <w:divBdr>
                        <w:top w:val="none" w:sz="0" w:space="0" w:color="auto"/>
                        <w:left w:val="none" w:sz="0" w:space="0" w:color="auto"/>
                        <w:bottom w:val="none" w:sz="0" w:space="0" w:color="auto"/>
                        <w:right w:val="none" w:sz="0" w:space="0" w:color="auto"/>
                      </w:divBdr>
                      <w:divsChild>
                        <w:div w:id="755983728">
                          <w:marLeft w:val="0"/>
                          <w:marRight w:val="0"/>
                          <w:marTop w:val="0"/>
                          <w:marBottom w:val="0"/>
                          <w:divBdr>
                            <w:top w:val="none" w:sz="0" w:space="0" w:color="auto"/>
                            <w:left w:val="none" w:sz="0" w:space="0" w:color="auto"/>
                            <w:bottom w:val="none" w:sz="0" w:space="0" w:color="auto"/>
                            <w:right w:val="none" w:sz="0" w:space="0" w:color="auto"/>
                          </w:divBdr>
                          <w:divsChild>
                            <w:div w:id="506141299">
                              <w:marLeft w:val="0"/>
                              <w:marRight w:val="0"/>
                              <w:marTop w:val="0"/>
                              <w:marBottom w:val="0"/>
                              <w:divBdr>
                                <w:top w:val="none" w:sz="0" w:space="0" w:color="auto"/>
                                <w:left w:val="none" w:sz="0" w:space="0" w:color="auto"/>
                                <w:bottom w:val="none" w:sz="0" w:space="0" w:color="auto"/>
                                <w:right w:val="none" w:sz="0" w:space="0" w:color="auto"/>
                              </w:divBdr>
                              <w:divsChild>
                                <w:div w:id="1082920111">
                                  <w:marLeft w:val="0"/>
                                  <w:marRight w:val="0"/>
                                  <w:marTop w:val="0"/>
                                  <w:marBottom w:val="0"/>
                                  <w:divBdr>
                                    <w:top w:val="none" w:sz="0" w:space="0" w:color="auto"/>
                                    <w:left w:val="none" w:sz="0" w:space="0" w:color="auto"/>
                                    <w:bottom w:val="none" w:sz="0" w:space="0" w:color="auto"/>
                                    <w:right w:val="none" w:sz="0" w:space="0" w:color="auto"/>
                                  </w:divBdr>
                                  <w:divsChild>
                                    <w:div w:id="557202601">
                                      <w:marLeft w:val="0"/>
                                      <w:marRight w:val="0"/>
                                      <w:marTop w:val="0"/>
                                      <w:marBottom w:val="0"/>
                                      <w:divBdr>
                                        <w:top w:val="none" w:sz="0" w:space="0" w:color="auto"/>
                                        <w:left w:val="none" w:sz="0" w:space="0" w:color="auto"/>
                                        <w:bottom w:val="none" w:sz="0" w:space="0" w:color="auto"/>
                                        <w:right w:val="none" w:sz="0" w:space="0" w:color="auto"/>
                                      </w:divBdr>
                                      <w:divsChild>
                                        <w:div w:id="2095542796">
                                          <w:marLeft w:val="0"/>
                                          <w:marRight w:val="0"/>
                                          <w:marTop w:val="0"/>
                                          <w:marBottom w:val="0"/>
                                          <w:divBdr>
                                            <w:top w:val="none" w:sz="0" w:space="0" w:color="auto"/>
                                            <w:left w:val="none" w:sz="0" w:space="0" w:color="auto"/>
                                            <w:bottom w:val="none" w:sz="0" w:space="0" w:color="auto"/>
                                            <w:right w:val="none" w:sz="0" w:space="0" w:color="auto"/>
                                          </w:divBdr>
                                        </w:div>
                                        <w:div w:id="1785420475">
                                          <w:marLeft w:val="0"/>
                                          <w:marRight w:val="0"/>
                                          <w:marTop w:val="0"/>
                                          <w:marBottom w:val="0"/>
                                          <w:divBdr>
                                            <w:top w:val="none" w:sz="0" w:space="0" w:color="auto"/>
                                            <w:left w:val="none" w:sz="0" w:space="0" w:color="auto"/>
                                            <w:bottom w:val="none" w:sz="0" w:space="0" w:color="auto"/>
                                            <w:right w:val="none" w:sz="0" w:space="0" w:color="auto"/>
                                          </w:divBdr>
                                        </w:div>
                                        <w:div w:id="1093744137">
                                          <w:marLeft w:val="0"/>
                                          <w:marRight w:val="0"/>
                                          <w:marTop w:val="0"/>
                                          <w:marBottom w:val="0"/>
                                          <w:divBdr>
                                            <w:top w:val="none" w:sz="0" w:space="0" w:color="auto"/>
                                            <w:left w:val="none" w:sz="0" w:space="0" w:color="auto"/>
                                            <w:bottom w:val="none" w:sz="0" w:space="0" w:color="auto"/>
                                            <w:right w:val="none" w:sz="0" w:space="0" w:color="auto"/>
                                          </w:divBdr>
                                          <w:divsChild>
                                            <w:div w:id="377779013">
                                              <w:marLeft w:val="0"/>
                                              <w:marRight w:val="0"/>
                                              <w:marTop w:val="0"/>
                                              <w:marBottom w:val="0"/>
                                              <w:divBdr>
                                                <w:top w:val="none" w:sz="0" w:space="0" w:color="auto"/>
                                                <w:left w:val="none" w:sz="0" w:space="0" w:color="auto"/>
                                                <w:bottom w:val="none" w:sz="0" w:space="0" w:color="auto"/>
                                                <w:right w:val="none" w:sz="0" w:space="0" w:color="auto"/>
                                              </w:divBdr>
                                              <w:divsChild>
                                                <w:div w:id="473330516">
                                                  <w:marLeft w:val="0"/>
                                                  <w:marRight w:val="0"/>
                                                  <w:marTop w:val="0"/>
                                                  <w:marBottom w:val="0"/>
                                                  <w:divBdr>
                                                    <w:top w:val="none" w:sz="0" w:space="0" w:color="auto"/>
                                                    <w:left w:val="none" w:sz="0" w:space="0" w:color="auto"/>
                                                    <w:bottom w:val="none" w:sz="0" w:space="0" w:color="auto"/>
                                                    <w:right w:val="none" w:sz="0" w:space="0" w:color="auto"/>
                                                  </w:divBdr>
                                                  <w:divsChild>
                                                    <w:div w:id="165938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infourok.ru/ispolzovanie-igrovih-tehnologiy-v-korrekcii-vtorichnih-narusheniy-psihofizicheskogo-razvitiya-u-detey-s-ovz-neyroyoga-uslovie-ga-1482957.html"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nsportal.ru/detskiy-sad/materialy-dlya-roditeley/2013/11/16/sistema-neyroyoga-pamyatka-dlya-roditeley"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zen.yandex.ru/media/id/5c43856adbc90300adb0bf69/dlia-chego-detiam-nujno-zanimatsia-neiroiogoi-5c5dd51b95dfc700ade36f61"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prodlenka.org/metodicheskie-razrabotki/163869-dopolnitelnaja-programma-nejrojoga-ot-dvizhe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224</TotalTime>
  <Pages>7</Pages>
  <Words>2148</Words>
  <Characters>12246</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Анухина</dc:creator>
  <cp:keywords/>
  <dc:description/>
  <cp:lastModifiedBy>Наталья Анухина</cp:lastModifiedBy>
  <cp:revision>29</cp:revision>
  <dcterms:created xsi:type="dcterms:W3CDTF">2020-04-04T10:40:00Z</dcterms:created>
  <dcterms:modified xsi:type="dcterms:W3CDTF">2020-04-10T07:03:00Z</dcterms:modified>
</cp:coreProperties>
</file>