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8BE1" w14:textId="7CA001B3" w:rsidR="008E7C55" w:rsidRPr="004625F7" w:rsidRDefault="00C9553E" w:rsidP="004625F7">
      <w:pPr>
        <w:pStyle w:val="20"/>
        <w:shd w:val="clear" w:color="auto" w:fill="auto"/>
        <w:tabs>
          <w:tab w:val="left" w:pos="1609"/>
        </w:tabs>
        <w:spacing w:line="240" w:lineRule="auto"/>
        <w:jc w:val="right"/>
        <w:rPr>
          <w:rStyle w:val="2"/>
          <w:sz w:val="24"/>
          <w:szCs w:val="24"/>
        </w:rPr>
      </w:pPr>
      <w:r w:rsidRPr="004625F7">
        <w:rPr>
          <w:rStyle w:val="2"/>
          <w:sz w:val="24"/>
          <w:szCs w:val="24"/>
        </w:rPr>
        <w:t>ФОП ДО</w:t>
      </w:r>
      <w:r w:rsidR="004625F7" w:rsidRPr="004625F7">
        <w:rPr>
          <w:rStyle w:val="2"/>
          <w:sz w:val="24"/>
          <w:szCs w:val="24"/>
        </w:rPr>
        <w:t xml:space="preserve">.п.18 </w:t>
      </w:r>
    </w:p>
    <w:p w14:paraId="5AE4C660" w14:textId="77777777" w:rsidR="004625F7" w:rsidRPr="004625F7" w:rsidRDefault="004625F7" w:rsidP="004625F7">
      <w:pPr>
        <w:pStyle w:val="20"/>
        <w:shd w:val="clear" w:color="auto" w:fill="auto"/>
        <w:tabs>
          <w:tab w:val="left" w:pos="1617"/>
        </w:tabs>
        <w:spacing w:line="240" w:lineRule="auto"/>
        <w:rPr>
          <w:rStyle w:val="2"/>
          <w:bCs/>
          <w:sz w:val="24"/>
          <w:szCs w:val="24"/>
        </w:rPr>
      </w:pPr>
    </w:p>
    <w:p w14:paraId="63FE94F5" w14:textId="07E9F8B3" w:rsidR="008E7C55" w:rsidRPr="004625F7" w:rsidRDefault="00C9553E" w:rsidP="004625F7">
      <w:pPr>
        <w:pStyle w:val="20"/>
        <w:shd w:val="clear" w:color="auto" w:fill="auto"/>
        <w:tabs>
          <w:tab w:val="left" w:pos="1617"/>
        </w:tabs>
        <w:spacing w:line="240" w:lineRule="auto"/>
        <w:rPr>
          <w:rStyle w:val="2"/>
          <w:bCs/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 xml:space="preserve">п. 18. </w:t>
      </w:r>
      <w:r w:rsidR="008E7C55" w:rsidRPr="004625F7">
        <w:rPr>
          <w:rStyle w:val="2"/>
          <w:bCs/>
          <w:sz w:val="24"/>
          <w:szCs w:val="24"/>
        </w:rPr>
        <w:t>Социально-коммуникативное развитие</w:t>
      </w:r>
    </w:p>
    <w:p w14:paraId="25955DCD" w14:textId="77777777" w:rsidR="00C9553E" w:rsidRPr="004625F7" w:rsidRDefault="00C9553E" w:rsidP="004625F7">
      <w:pPr>
        <w:pStyle w:val="20"/>
        <w:shd w:val="clear" w:color="auto" w:fill="auto"/>
        <w:tabs>
          <w:tab w:val="left" w:pos="1410"/>
        </w:tabs>
        <w:spacing w:line="240" w:lineRule="auto"/>
        <w:jc w:val="both"/>
        <w:rPr>
          <w:bCs/>
          <w:sz w:val="24"/>
          <w:szCs w:val="24"/>
        </w:rPr>
      </w:pPr>
      <w:bookmarkStart w:id="0" w:name="_Hlk126066966"/>
      <w:r w:rsidRPr="004625F7">
        <w:rPr>
          <w:rStyle w:val="2"/>
          <w:bCs/>
          <w:sz w:val="24"/>
          <w:szCs w:val="24"/>
        </w:rPr>
        <w:t>От 2 месяцев до 1 года.</w:t>
      </w:r>
    </w:p>
    <w:p w14:paraId="6E3C39E4" w14:textId="77777777" w:rsidR="00C9553E" w:rsidRPr="004625F7" w:rsidRDefault="00C9553E" w:rsidP="004625F7">
      <w:pPr>
        <w:pStyle w:val="20"/>
        <w:numPr>
          <w:ilvl w:val="0"/>
          <w:numId w:val="16"/>
        </w:numPr>
        <w:shd w:val="clear" w:color="auto" w:fill="auto"/>
        <w:tabs>
          <w:tab w:val="left" w:pos="1586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области социально-коммуникативного развития</w:t>
      </w:r>
      <w:r w:rsidRPr="004625F7">
        <w:rPr>
          <w:rStyle w:val="2"/>
          <w:sz w:val="24"/>
          <w:szCs w:val="24"/>
        </w:rPr>
        <w:t xml:space="preserve"> основными задачами образовательной деятельности являются:</w:t>
      </w:r>
    </w:p>
    <w:p w14:paraId="1785D76B" w14:textId="77777777" w:rsidR="00C9553E" w:rsidRPr="004625F7" w:rsidRDefault="00C9553E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до 6 месяцев: осуществлять эмоционально-контактное взаимодействие и общение с ребёнком, эмоционально-позитивное реагирование на него;</w:t>
      </w:r>
    </w:p>
    <w:p w14:paraId="04A5D374" w14:textId="77777777" w:rsidR="00C9553E" w:rsidRPr="004625F7" w:rsidRDefault="00C9553E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ребёнком; поддерживать потребность ребёнка в совместных действиях со взрослым;</w:t>
      </w:r>
    </w:p>
    <w:p w14:paraId="68ADC9BA" w14:textId="77777777" w:rsidR="00C9553E" w:rsidRPr="004625F7" w:rsidRDefault="00C9553E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предметно-манипулятивной деятельности.</w:t>
      </w:r>
    </w:p>
    <w:p w14:paraId="6E20D470" w14:textId="77777777" w:rsidR="00C9553E" w:rsidRPr="004625F7" w:rsidRDefault="00C9553E" w:rsidP="004625F7">
      <w:pPr>
        <w:pStyle w:val="20"/>
        <w:numPr>
          <w:ilvl w:val="0"/>
          <w:numId w:val="16"/>
        </w:numPr>
        <w:shd w:val="clear" w:color="auto" w:fill="auto"/>
        <w:tabs>
          <w:tab w:val="left" w:pos="1617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Содержание образовательной деятельности.</w:t>
      </w:r>
    </w:p>
    <w:p w14:paraId="7C82ADCB" w14:textId="77777777" w:rsidR="00C9553E" w:rsidRPr="004625F7" w:rsidRDefault="00C9553E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процессе совместных действий педагог разговаривает с ребёнком, называет предметы и игрушки, с интересом рассказывает о том, что он делает. Содержанием общения становятся предметные действия. В процессе общения педагог рассказывает ребёнку о действиях, которые можно совершать с предметами, активизируя понимание ребёнком речи и овладение словом. Устанавливает контакт «глаза в глаза», обращается к ребёнку по имени, с улыбкой, делает акцент на физическом контакте с ребёнком: держит за руку, через прикосновения, поглаживания и прочее.</w:t>
      </w:r>
    </w:p>
    <w:p w14:paraId="3C522E2C" w14:textId="77777777" w:rsidR="00C9553E" w:rsidRPr="004625F7" w:rsidRDefault="00C9553E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 6 месяцев - педагог при общении с ребёнком называет ему имена близких людей, показывает и обозначает словом части тела человека, названия некоторых животных, окружающие предметы и действия с ними, переживаемые ребёнком чувства и эмоции.</w:t>
      </w:r>
    </w:p>
    <w:p w14:paraId="5A4EAF3D" w14:textId="38A55717" w:rsidR="008E7C55" w:rsidRPr="004625F7" w:rsidRDefault="008E7C55" w:rsidP="004625F7">
      <w:pPr>
        <w:pStyle w:val="20"/>
        <w:shd w:val="clear" w:color="auto" w:fill="auto"/>
        <w:tabs>
          <w:tab w:val="left" w:pos="1617"/>
        </w:tabs>
        <w:spacing w:line="240" w:lineRule="auto"/>
        <w:jc w:val="both"/>
        <w:rPr>
          <w:bCs/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От 1 года до 2 лет</w:t>
      </w:r>
      <w:bookmarkEnd w:id="0"/>
      <w:r w:rsidRPr="004625F7">
        <w:rPr>
          <w:rStyle w:val="2"/>
          <w:bCs/>
          <w:sz w:val="24"/>
          <w:szCs w:val="24"/>
        </w:rPr>
        <w:t>.</w:t>
      </w:r>
    </w:p>
    <w:p w14:paraId="17A5AE86" w14:textId="77777777" w:rsidR="008E7C55" w:rsidRPr="004625F7" w:rsidRDefault="008E7C55" w:rsidP="004625F7">
      <w:pPr>
        <w:pStyle w:val="20"/>
        <w:numPr>
          <w:ilvl w:val="0"/>
          <w:numId w:val="3"/>
        </w:numPr>
        <w:shd w:val="clear" w:color="auto" w:fill="auto"/>
        <w:tabs>
          <w:tab w:val="left" w:pos="1596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социально-коммуникативного развития основными задачами образовательной деятельности являются:</w:t>
      </w:r>
    </w:p>
    <w:p w14:paraId="4A250BB8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создавать условия для благоприятной адаптации ребёнка к ДОО;</w:t>
      </w:r>
    </w:p>
    <w:p w14:paraId="0A3F5ECC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поддерживать пока еще непродолжительные контакты со сверстниками, интерес к сверстнику;</w:t>
      </w:r>
    </w:p>
    <w:p w14:paraId="3C24807E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элементарные представления: о себе, близких людях, ближайшем предметном окружении;</w:t>
      </w:r>
    </w:p>
    <w:p w14:paraId="5F622715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создавать условия для получения опыта применения правил социального взаимодействия</w:t>
      </w:r>
      <w:r w:rsidRPr="004625F7">
        <w:rPr>
          <w:rStyle w:val="2"/>
          <w:sz w:val="24"/>
          <w:szCs w:val="24"/>
        </w:rPr>
        <w:t>.</w:t>
      </w:r>
    </w:p>
    <w:p w14:paraId="53822B24" w14:textId="77777777" w:rsidR="008E7C55" w:rsidRPr="004625F7" w:rsidRDefault="008E7C55" w:rsidP="004625F7">
      <w:pPr>
        <w:pStyle w:val="20"/>
        <w:numPr>
          <w:ilvl w:val="0"/>
          <w:numId w:val="3"/>
        </w:numPr>
        <w:shd w:val="clear" w:color="auto" w:fill="auto"/>
        <w:tabs>
          <w:tab w:val="left" w:pos="1639"/>
        </w:tabs>
        <w:spacing w:line="240" w:lineRule="auto"/>
        <w:ind w:firstLine="760"/>
        <w:jc w:val="both"/>
        <w:rPr>
          <w:sz w:val="24"/>
          <w:szCs w:val="24"/>
        </w:rPr>
      </w:pPr>
      <w:bookmarkStart w:id="1" w:name="_Hlk126066951"/>
      <w:r w:rsidRPr="004625F7">
        <w:rPr>
          <w:rStyle w:val="2"/>
          <w:sz w:val="24"/>
          <w:szCs w:val="24"/>
        </w:rPr>
        <w:t>Содержание образовательной деятельности.</w:t>
      </w:r>
    </w:p>
    <w:p w14:paraId="43BDEE1A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14:paraId="6864361B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</w:r>
    </w:p>
    <w:p w14:paraId="677CA1C4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включает детей в игровые ситуации, вспоминая любимые сказки, стихотворения и тому подобное, </w:t>
      </w:r>
      <w:r w:rsidRPr="004625F7">
        <w:rPr>
          <w:rStyle w:val="2"/>
          <w:bCs/>
          <w:sz w:val="24"/>
          <w:szCs w:val="24"/>
        </w:rPr>
        <w:t xml:space="preserve">поощряет </w:t>
      </w:r>
      <w:r w:rsidRPr="004625F7">
        <w:rPr>
          <w:rStyle w:val="2"/>
          <w:sz w:val="24"/>
          <w:szCs w:val="24"/>
        </w:rPr>
        <w:t>проявление у ребёнка интереса к себе</w:t>
      </w:r>
      <w:r w:rsidRPr="004625F7">
        <w:rPr>
          <w:rStyle w:val="2"/>
          <w:bCs/>
          <w:sz w:val="24"/>
          <w:szCs w:val="24"/>
        </w:rPr>
        <w:t>, желание участвовать в совместной деятельности</w:t>
      </w:r>
      <w:r w:rsidRPr="004625F7">
        <w:rPr>
          <w:rStyle w:val="2"/>
          <w:sz w:val="24"/>
          <w:szCs w:val="24"/>
        </w:rPr>
        <w:t>, игре, развлечении.</w:t>
      </w:r>
    </w:p>
    <w:p w14:paraId="3356D4FD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</w:t>
      </w:r>
      <w:r w:rsidRPr="004625F7">
        <w:rPr>
          <w:rStyle w:val="2"/>
          <w:sz w:val="24"/>
          <w:szCs w:val="24"/>
        </w:rPr>
        <w:lastRenderedPageBreak/>
        <w:t>людях; о ближайшем предметном окружении.</w:t>
      </w:r>
    </w:p>
    <w:p w14:paraId="2535C042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Педагог создает условия для получения ребёнком первичного опыта социального взаимодействия (что можно делать, чего делать нельзя</w:t>
      </w:r>
      <w:r w:rsidRPr="004625F7">
        <w:rPr>
          <w:rStyle w:val="2"/>
          <w:sz w:val="24"/>
          <w:szCs w:val="24"/>
        </w:rPr>
        <w:t>; здороваться, отвечать на приветствие взрослого, благодарить; выполнять просьбу педагога).</w:t>
      </w:r>
    </w:p>
    <w:bookmarkEnd w:id="1"/>
    <w:p w14:paraId="1A1D6F5B" w14:textId="77777777" w:rsidR="008E7C55" w:rsidRPr="004625F7" w:rsidRDefault="008E7C5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296CC" w14:textId="69C42F30" w:rsidR="008E7C55" w:rsidRPr="004625F7" w:rsidRDefault="0021722A" w:rsidP="004625F7">
      <w:pPr>
        <w:pStyle w:val="20"/>
        <w:shd w:val="clear" w:color="auto" w:fill="auto"/>
        <w:tabs>
          <w:tab w:val="left" w:pos="1609"/>
        </w:tabs>
        <w:spacing w:line="240" w:lineRule="auto"/>
        <w:jc w:val="both"/>
        <w:rPr>
          <w:rStyle w:val="2"/>
          <w:bCs/>
          <w:sz w:val="24"/>
          <w:szCs w:val="24"/>
          <w:shd w:val="clear" w:color="auto" w:fill="auto"/>
        </w:rPr>
      </w:pPr>
      <w:bookmarkStart w:id="2" w:name="_Hlk126067065"/>
      <w:bookmarkStart w:id="3" w:name="_Hlk126066324"/>
      <w:r w:rsidRPr="004625F7">
        <w:rPr>
          <w:rStyle w:val="2"/>
          <w:bCs/>
          <w:sz w:val="24"/>
          <w:szCs w:val="24"/>
        </w:rPr>
        <w:t xml:space="preserve">От </w:t>
      </w:r>
      <w:r w:rsidR="008E7C55" w:rsidRPr="004625F7">
        <w:rPr>
          <w:rStyle w:val="2"/>
          <w:bCs/>
          <w:sz w:val="24"/>
          <w:szCs w:val="24"/>
        </w:rPr>
        <w:t>2</w:t>
      </w:r>
      <w:r w:rsidRPr="004625F7">
        <w:rPr>
          <w:rStyle w:val="2"/>
          <w:bCs/>
          <w:sz w:val="24"/>
          <w:szCs w:val="24"/>
        </w:rPr>
        <w:t xml:space="preserve"> лет</w:t>
      </w:r>
      <w:r w:rsidR="008E7C55" w:rsidRPr="004625F7">
        <w:rPr>
          <w:rStyle w:val="2"/>
          <w:bCs/>
          <w:sz w:val="24"/>
          <w:szCs w:val="24"/>
        </w:rPr>
        <w:t xml:space="preserve"> до 3 лет</w:t>
      </w:r>
      <w:bookmarkEnd w:id="2"/>
    </w:p>
    <w:p w14:paraId="4292380B" w14:textId="2CB5DE6C" w:rsidR="008E7C55" w:rsidRPr="004625F7" w:rsidRDefault="008E7C55" w:rsidP="004625F7">
      <w:pPr>
        <w:pStyle w:val="20"/>
        <w:numPr>
          <w:ilvl w:val="0"/>
          <w:numId w:val="1"/>
        </w:numPr>
        <w:shd w:val="clear" w:color="auto" w:fill="auto"/>
        <w:tabs>
          <w:tab w:val="left" w:pos="1609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области</w:t>
      </w:r>
      <w:r w:rsidRPr="004625F7">
        <w:rPr>
          <w:rStyle w:val="2"/>
          <w:sz w:val="24"/>
          <w:szCs w:val="24"/>
        </w:rPr>
        <w:t xml:space="preserve"> </w:t>
      </w:r>
      <w:r w:rsidRPr="004625F7">
        <w:rPr>
          <w:rStyle w:val="2"/>
          <w:bCs/>
          <w:sz w:val="24"/>
          <w:szCs w:val="24"/>
        </w:rPr>
        <w:t>социально-коммуникативного развития</w:t>
      </w:r>
      <w:r w:rsidRPr="004625F7">
        <w:rPr>
          <w:rStyle w:val="2"/>
          <w:sz w:val="24"/>
          <w:szCs w:val="24"/>
        </w:rPr>
        <w:t xml:space="preserve"> основными задачами образовательной деятельности являются:</w:t>
      </w:r>
    </w:p>
    <w:p w14:paraId="7E7CE804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поддерживать эмоционально-положительное состояние детей в период адаптации к ДОО;</w:t>
      </w:r>
    </w:p>
    <w:p w14:paraId="18DDE27B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развивать игровой опыт ребёнка, помогая детям отражать в игре представления об окружающей действительности;</w:t>
      </w:r>
    </w:p>
    <w:p w14:paraId="13465A6F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поддерживать доброжелательные взаимоотношения детей, развивать </w:t>
      </w:r>
      <w:r w:rsidRPr="004625F7">
        <w:rPr>
          <w:rStyle w:val="2"/>
          <w:bCs/>
          <w:sz w:val="24"/>
          <w:szCs w:val="24"/>
        </w:rPr>
        <w:t>эмоциональную отзывчивость в ходе привлечения к конкретным действиям помощи, заботы, участия</w:t>
      </w:r>
      <w:r w:rsidRPr="004625F7">
        <w:rPr>
          <w:rStyle w:val="2"/>
          <w:sz w:val="24"/>
          <w:szCs w:val="24"/>
        </w:rPr>
        <w:t>;</w:t>
      </w:r>
    </w:p>
    <w:p w14:paraId="0D080E52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091A29E6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bookmarkEnd w:id="3"/>
    <w:p w14:paraId="4BC60251" w14:textId="77777777" w:rsidR="008E7C55" w:rsidRPr="004625F7" w:rsidRDefault="008E7C55" w:rsidP="004625F7">
      <w:pPr>
        <w:pStyle w:val="20"/>
        <w:numPr>
          <w:ilvl w:val="0"/>
          <w:numId w:val="1"/>
        </w:numPr>
        <w:shd w:val="clear" w:color="auto" w:fill="auto"/>
        <w:tabs>
          <w:tab w:val="left" w:pos="1595"/>
        </w:tabs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Содержание образовательной деятельности.</w:t>
      </w:r>
    </w:p>
    <w:p w14:paraId="0653CC40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</w:r>
    </w:p>
    <w:p w14:paraId="57CF592A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489C76A6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3580A8B4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23D4D889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</w:r>
    </w:p>
    <w:p w14:paraId="3783BCC3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14:paraId="53ED5922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53815474" w14:textId="77777777" w:rsidR="008E7C55" w:rsidRPr="004625F7" w:rsidRDefault="008E7C5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lastRenderedPageBreak/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</w:t>
      </w:r>
    </w:p>
    <w:p w14:paraId="2391BD96" w14:textId="77777777" w:rsidR="008E7C55" w:rsidRPr="004625F7" w:rsidRDefault="008E7C55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предметов одежды, способах их использования (надевание колготок, футболок и тому подобное).</w:t>
      </w:r>
    </w:p>
    <w:p w14:paraId="6483FBC4" w14:textId="365E74DB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F00D7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26066362"/>
      <w:r w:rsidRPr="004625F7">
        <w:rPr>
          <w:rFonts w:ascii="Times New Roman" w:hAnsi="Times New Roman" w:cs="Times New Roman"/>
          <w:bCs/>
          <w:sz w:val="24"/>
          <w:szCs w:val="24"/>
        </w:rPr>
        <w:t>18.4.</w:t>
      </w:r>
      <w:r w:rsidRPr="004625F7">
        <w:rPr>
          <w:rFonts w:ascii="Times New Roman" w:hAnsi="Times New Roman" w:cs="Times New Roman"/>
          <w:bCs/>
          <w:sz w:val="24"/>
          <w:szCs w:val="24"/>
        </w:rPr>
        <w:tab/>
      </w:r>
      <w:bookmarkStart w:id="5" w:name="_Hlk126067140"/>
      <w:r w:rsidRPr="004625F7">
        <w:rPr>
          <w:rFonts w:ascii="Times New Roman" w:hAnsi="Times New Roman" w:cs="Times New Roman"/>
          <w:bCs/>
          <w:sz w:val="24"/>
          <w:szCs w:val="24"/>
        </w:rPr>
        <w:t>От 3 лет до 4 лет</w:t>
      </w:r>
      <w:bookmarkEnd w:id="5"/>
      <w:r w:rsidRPr="004625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00F3F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bCs/>
          <w:sz w:val="24"/>
          <w:szCs w:val="24"/>
        </w:rPr>
        <w:t>18.4.1.</w:t>
      </w:r>
      <w:r w:rsidRPr="004625F7">
        <w:rPr>
          <w:rFonts w:ascii="Times New Roman" w:hAnsi="Times New Roman" w:cs="Times New Roman"/>
          <w:bCs/>
          <w:sz w:val="24"/>
          <w:szCs w:val="24"/>
        </w:rPr>
        <w:tab/>
        <w:t>В области социально-коммуникативного</w:t>
      </w:r>
      <w:r w:rsidRPr="004625F7">
        <w:rPr>
          <w:rFonts w:ascii="Times New Roman" w:hAnsi="Times New Roman" w:cs="Times New Roman"/>
          <w:sz w:val="24"/>
          <w:szCs w:val="24"/>
        </w:rPr>
        <w:t xml:space="preserve"> развития основными задачами образовательной деятельности являются:</w:t>
      </w:r>
    </w:p>
    <w:p w14:paraId="7385C73D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1)</w:t>
      </w:r>
      <w:r w:rsidRPr="004625F7">
        <w:rPr>
          <w:rFonts w:ascii="Times New Roman" w:hAnsi="Times New Roman" w:cs="Times New Roman"/>
          <w:sz w:val="24"/>
          <w:szCs w:val="24"/>
        </w:rPr>
        <w:tab/>
        <w:t>в сфере социальных отношений:</w:t>
      </w:r>
    </w:p>
    <w:p w14:paraId="6E3969F7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14:paraId="2BA31DD8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14:paraId="2BBCBDB6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14:paraId="02C6CB95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14:paraId="1F7CCC27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приучать детей к выполнению элементарных правил культуры поведения в</w:t>
      </w:r>
    </w:p>
    <w:p w14:paraId="11B0B06A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ДОО;</w:t>
      </w:r>
    </w:p>
    <w:p w14:paraId="426C9E7C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2)</w:t>
      </w:r>
      <w:r w:rsidRPr="004625F7">
        <w:rPr>
          <w:rFonts w:ascii="Times New Roman" w:hAnsi="Times New Roman" w:cs="Times New Roman"/>
          <w:sz w:val="24"/>
          <w:szCs w:val="24"/>
        </w:rPr>
        <w:tab/>
        <w:t>в области формирования основ гражданственности и патриотизма: обогащать представления детей о малой родине и поддерживать их отражения</w:t>
      </w:r>
    </w:p>
    <w:p w14:paraId="5C08DBEE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в различных видах деятельности;</w:t>
      </w:r>
    </w:p>
    <w:p w14:paraId="5AEA0DFB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3)</w:t>
      </w:r>
      <w:r w:rsidRPr="004625F7">
        <w:rPr>
          <w:rFonts w:ascii="Times New Roman" w:hAnsi="Times New Roman" w:cs="Times New Roman"/>
          <w:sz w:val="24"/>
          <w:szCs w:val="24"/>
        </w:rPr>
        <w:tab/>
        <w:t>в сфере трудового воспитания:</w:t>
      </w:r>
    </w:p>
    <w:p w14:paraId="60272BD3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14:paraId="59C92F18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воспитывать бережное отношение к предметам и игрушкам как результатам труда взрослых;</w:t>
      </w:r>
    </w:p>
    <w:p w14:paraId="162085B6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14:paraId="78B6505C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4)</w:t>
      </w:r>
      <w:r w:rsidRPr="004625F7">
        <w:rPr>
          <w:rFonts w:ascii="Times New Roman" w:hAnsi="Times New Roman" w:cs="Times New Roman"/>
          <w:sz w:val="24"/>
          <w:szCs w:val="24"/>
        </w:rPr>
        <w:tab/>
        <w:t>в области формирования основ безопасного поведения: развивать интерес к правилам безопасного поведения;</w:t>
      </w:r>
    </w:p>
    <w:p w14:paraId="0535D0F0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bookmarkEnd w:id="4"/>
    <w:p w14:paraId="7C9D2FDF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18.4.2.</w:t>
      </w:r>
      <w:r w:rsidRPr="004625F7">
        <w:rPr>
          <w:rFonts w:ascii="Times New Roman" w:hAnsi="Times New Roman" w:cs="Times New Roman"/>
          <w:sz w:val="24"/>
          <w:szCs w:val="24"/>
        </w:rPr>
        <w:tab/>
        <w:t>Содержание образовательной деятельности.</w:t>
      </w:r>
    </w:p>
    <w:p w14:paraId="3542700E" w14:textId="77777777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1)</w:t>
      </w:r>
      <w:r w:rsidRPr="004625F7">
        <w:rPr>
          <w:rFonts w:ascii="Times New Roman" w:hAnsi="Times New Roman" w:cs="Times New Roman"/>
          <w:sz w:val="24"/>
          <w:szCs w:val="24"/>
        </w:rPr>
        <w:tab/>
        <w:t>В сфере социальных отношений.</w:t>
      </w:r>
    </w:p>
    <w:p w14:paraId="4ED5D748" w14:textId="77777777" w:rsidR="005F1AB5" w:rsidRPr="004625F7" w:rsidRDefault="005F1AB5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sz w:val="24"/>
          <w:szCs w:val="24"/>
        </w:rPr>
        <w:t xml:space="preserve">Педагог создает условия для формирования у детей образа Я: закрепляет </w:t>
      </w:r>
      <w:r w:rsidRPr="004625F7">
        <w:rPr>
          <w:rStyle w:val="2"/>
          <w:sz w:val="24"/>
          <w:szCs w:val="24"/>
        </w:rPr>
        <w:t>детьми характеристики, отличающие их друг от друга (внешность, предпочтения в деятельности, личные достижения).</w:t>
      </w:r>
    </w:p>
    <w:p w14:paraId="7CB0C583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14:paraId="2496230F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</w:t>
      </w:r>
      <w:r w:rsidRPr="004625F7">
        <w:rPr>
          <w:rStyle w:val="2"/>
          <w:sz w:val="24"/>
          <w:szCs w:val="24"/>
        </w:rPr>
        <w:lastRenderedPageBreak/>
        <w:t>животных, растениях; знакомит с произведениями, отражающими отношения между членами семьи.</w:t>
      </w:r>
    </w:p>
    <w:p w14:paraId="2ECBC2A7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14:paraId="59F75017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14:paraId="7FC870DF" w14:textId="2D0C120D" w:rsidR="005F1AB5" w:rsidRPr="004625F7" w:rsidRDefault="005F1AB5" w:rsidP="004625F7">
      <w:pPr>
        <w:pStyle w:val="20"/>
        <w:numPr>
          <w:ilvl w:val="0"/>
          <w:numId w:val="19"/>
        </w:numPr>
        <w:shd w:val="clear" w:color="auto" w:fill="auto"/>
        <w:tabs>
          <w:tab w:val="left" w:pos="1096"/>
        </w:tabs>
        <w:spacing w:line="240" w:lineRule="auto"/>
        <w:ind w:left="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основ гражданственности и патриотизма.</w:t>
      </w:r>
    </w:p>
    <w:p w14:paraId="479F1824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14:paraId="0026C30D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6A158A15" w14:textId="040EDEFA" w:rsidR="005F1AB5" w:rsidRPr="004625F7" w:rsidRDefault="005F1AB5" w:rsidP="004625F7">
      <w:pPr>
        <w:pStyle w:val="20"/>
        <w:numPr>
          <w:ilvl w:val="0"/>
          <w:numId w:val="19"/>
        </w:numPr>
        <w:shd w:val="clear" w:color="auto" w:fill="auto"/>
        <w:tabs>
          <w:tab w:val="left" w:pos="1091"/>
        </w:tabs>
        <w:spacing w:line="240" w:lineRule="auto"/>
        <w:ind w:left="0"/>
        <w:jc w:val="both"/>
        <w:rPr>
          <w:bCs/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сфере трудового воспитания.</w:t>
      </w:r>
    </w:p>
    <w:p w14:paraId="575F48F5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14:paraId="7D7EB47E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14:paraId="00DF4FA5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</w:t>
      </w:r>
      <w:r w:rsidRPr="004625F7">
        <w:rPr>
          <w:rStyle w:val="2"/>
          <w:sz w:val="24"/>
          <w:szCs w:val="24"/>
        </w:rPr>
        <w:lastRenderedPageBreak/>
        <w:t>правильном выполнении действий по самообслуживанию.</w:t>
      </w:r>
    </w:p>
    <w:p w14:paraId="11FF28D0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14:paraId="04CD6C10" w14:textId="77777777" w:rsidR="005F1AB5" w:rsidRPr="004625F7" w:rsidRDefault="005F1AB5" w:rsidP="004625F7">
      <w:pPr>
        <w:pStyle w:val="20"/>
        <w:numPr>
          <w:ilvl w:val="0"/>
          <w:numId w:val="19"/>
        </w:numPr>
        <w:shd w:val="clear" w:color="auto" w:fill="auto"/>
        <w:tabs>
          <w:tab w:val="left" w:pos="1101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основ безопасного поведения.</w:t>
      </w:r>
    </w:p>
    <w:p w14:paraId="57B75F24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14:paraId="6CEDFB16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14:paraId="00C66ADD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14:paraId="56FE5B1A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14:paraId="76F9E4D6" w14:textId="77777777" w:rsidR="005F1AB5" w:rsidRPr="004625F7" w:rsidRDefault="005F1AB5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14:paraId="11FC9128" w14:textId="77777777" w:rsidR="0068554B" w:rsidRPr="004625F7" w:rsidRDefault="0068554B" w:rsidP="004625F7">
      <w:pPr>
        <w:pStyle w:val="20"/>
        <w:shd w:val="clear" w:color="auto" w:fill="auto"/>
        <w:tabs>
          <w:tab w:val="left" w:pos="1389"/>
        </w:tabs>
        <w:spacing w:line="240" w:lineRule="auto"/>
        <w:jc w:val="both"/>
        <w:rPr>
          <w:rStyle w:val="2"/>
          <w:bCs/>
          <w:sz w:val="24"/>
          <w:szCs w:val="24"/>
        </w:rPr>
      </w:pPr>
      <w:bookmarkStart w:id="6" w:name="_Hlk126067536"/>
      <w:bookmarkStart w:id="7" w:name="_Hlk126066478"/>
      <w:bookmarkStart w:id="8" w:name="_Hlk125108890"/>
    </w:p>
    <w:p w14:paraId="1BBD9957" w14:textId="7DFD519E" w:rsidR="00CC1E7F" w:rsidRPr="004625F7" w:rsidRDefault="00CC1E7F" w:rsidP="004625F7">
      <w:pPr>
        <w:pStyle w:val="20"/>
        <w:numPr>
          <w:ilvl w:val="1"/>
          <w:numId w:val="17"/>
        </w:numPr>
        <w:shd w:val="clear" w:color="auto" w:fill="auto"/>
        <w:tabs>
          <w:tab w:val="left" w:pos="1389"/>
        </w:tabs>
        <w:spacing w:line="240" w:lineRule="auto"/>
        <w:ind w:left="0" w:firstLine="0"/>
        <w:jc w:val="both"/>
        <w:rPr>
          <w:bCs/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От 4 лет до 5 лет</w:t>
      </w:r>
      <w:bookmarkEnd w:id="6"/>
      <w:r w:rsidRPr="004625F7">
        <w:rPr>
          <w:rStyle w:val="2"/>
          <w:bCs/>
          <w:sz w:val="24"/>
          <w:szCs w:val="24"/>
        </w:rPr>
        <w:t>.</w:t>
      </w:r>
    </w:p>
    <w:p w14:paraId="53B05CB8" w14:textId="77777777" w:rsidR="00CC1E7F" w:rsidRPr="004625F7" w:rsidRDefault="00CC1E7F" w:rsidP="004625F7">
      <w:pPr>
        <w:pStyle w:val="20"/>
        <w:numPr>
          <w:ilvl w:val="0"/>
          <w:numId w:val="5"/>
        </w:numPr>
        <w:shd w:val="clear" w:color="auto" w:fill="auto"/>
        <w:tabs>
          <w:tab w:val="left" w:pos="1590"/>
        </w:tabs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области социально-коммуникативного развития</w:t>
      </w:r>
      <w:r w:rsidRPr="004625F7">
        <w:rPr>
          <w:rStyle w:val="2"/>
          <w:sz w:val="24"/>
          <w:szCs w:val="24"/>
        </w:rPr>
        <w:t xml:space="preserve"> основными задачами образовательной деятельности являются:</w:t>
      </w:r>
    </w:p>
    <w:p w14:paraId="2FE1EEF0" w14:textId="77777777" w:rsidR="00CC1E7F" w:rsidRPr="004625F7" w:rsidRDefault="00CC1E7F" w:rsidP="004625F7">
      <w:pPr>
        <w:pStyle w:val="20"/>
        <w:numPr>
          <w:ilvl w:val="0"/>
          <w:numId w:val="6"/>
        </w:numPr>
        <w:shd w:val="clear" w:color="auto" w:fill="auto"/>
        <w:tabs>
          <w:tab w:val="left" w:pos="1072"/>
        </w:tabs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сфере социальных отношений:</w:t>
      </w:r>
    </w:p>
    <w:p w14:paraId="09983CD7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14:paraId="3062BAC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56A53B3D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1BDE7B2A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воспитывать доброжелательное отношение ко взрослым и детям;</w:t>
      </w:r>
    </w:p>
    <w:p w14:paraId="4127B23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2AED4F36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46DA23AC" w14:textId="77777777" w:rsidR="00CC1E7F" w:rsidRPr="004625F7" w:rsidRDefault="00CC1E7F" w:rsidP="004625F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основ гражданственности и патриотизма: воспитывать уважительное отношение к Родине, символам страны, памятным</w:t>
      </w:r>
    </w:p>
    <w:p w14:paraId="39974FC2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датам;</w:t>
      </w:r>
    </w:p>
    <w:p w14:paraId="7CDB89E2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14:paraId="0D459D17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развивать интерес детей к основным достопримечательностями населенного </w:t>
      </w:r>
      <w:r w:rsidRPr="004625F7">
        <w:rPr>
          <w:rStyle w:val="2"/>
          <w:sz w:val="24"/>
          <w:szCs w:val="24"/>
        </w:rPr>
        <w:lastRenderedPageBreak/>
        <w:t>пункта, в котором они живут.</w:t>
      </w:r>
    </w:p>
    <w:p w14:paraId="42A823BE" w14:textId="77777777" w:rsidR="00CC1E7F" w:rsidRPr="004625F7" w:rsidRDefault="00CC1E7F" w:rsidP="004625F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сфере трудового воспитания:</w:t>
      </w:r>
    </w:p>
    <w:p w14:paraId="47700631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2FAA5B4C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357D2FC0" w14:textId="77777777" w:rsidR="00CC1E7F" w:rsidRPr="004625F7" w:rsidRDefault="00CC1E7F" w:rsidP="004625F7">
      <w:pPr>
        <w:pStyle w:val="20"/>
        <w:numPr>
          <w:ilvl w:val="0"/>
          <w:numId w:val="6"/>
        </w:numPr>
        <w:shd w:val="clear" w:color="auto" w:fill="auto"/>
        <w:tabs>
          <w:tab w:val="left" w:pos="1145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основ безопасного поведения:</w:t>
      </w:r>
    </w:p>
    <w:p w14:paraId="1E9DBAFC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41B0E0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знакомить детей с простейшими способами безопасного поведения в опасных ситуациях;</w:t>
      </w:r>
    </w:p>
    <w:p w14:paraId="3CF69430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5A9FC742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3EAC164E" w14:textId="77777777" w:rsidR="00CC1E7F" w:rsidRPr="004625F7" w:rsidRDefault="00CC1E7F" w:rsidP="004625F7">
      <w:pPr>
        <w:pStyle w:val="20"/>
        <w:numPr>
          <w:ilvl w:val="0"/>
          <w:numId w:val="5"/>
        </w:numPr>
        <w:shd w:val="clear" w:color="auto" w:fill="auto"/>
        <w:tabs>
          <w:tab w:val="left" w:pos="1644"/>
        </w:tabs>
        <w:spacing w:line="240" w:lineRule="auto"/>
        <w:ind w:firstLine="760"/>
        <w:jc w:val="both"/>
        <w:rPr>
          <w:sz w:val="24"/>
          <w:szCs w:val="24"/>
        </w:rPr>
      </w:pPr>
      <w:bookmarkStart w:id="9" w:name="_Hlk139961676"/>
      <w:bookmarkEnd w:id="7"/>
      <w:r w:rsidRPr="004625F7">
        <w:rPr>
          <w:rStyle w:val="2"/>
          <w:sz w:val="24"/>
          <w:szCs w:val="24"/>
        </w:rPr>
        <w:t>Содержание образовательной деятельности.</w:t>
      </w:r>
    </w:p>
    <w:p w14:paraId="6AE07451" w14:textId="77777777" w:rsidR="00CC1E7F" w:rsidRPr="004625F7" w:rsidRDefault="00CC1E7F" w:rsidP="004625F7">
      <w:pPr>
        <w:pStyle w:val="20"/>
        <w:numPr>
          <w:ilvl w:val="0"/>
          <w:numId w:val="7"/>
        </w:numPr>
        <w:shd w:val="clear" w:color="auto" w:fill="auto"/>
        <w:tabs>
          <w:tab w:val="left" w:pos="1112"/>
        </w:tabs>
        <w:spacing w:line="240" w:lineRule="auto"/>
        <w:ind w:firstLine="760"/>
        <w:jc w:val="both"/>
        <w:rPr>
          <w:sz w:val="24"/>
          <w:szCs w:val="24"/>
        </w:rPr>
      </w:pPr>
      <w:bookmarkStart w:id="10" w:name="_Hlk126067602"/>
      <w:bookmarkEnd w:id="9"/>
      <w:r w:rsidRPr="004625F7">
        <w:rPr>
          <w:rStyle w:val="2"/>
          <w:sz w:val="24"/>
          <w:szCs w:val="24"/>
        </w:rPr>
        <w:t>В сфере социальных отношений.</w:t>
      </w:r>
    </w:p>
    <w:p w14:paraId="3FDB3A4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58581441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14:paraId="460DE69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</w:t>
      </w:r>
    </w:p>
    <w:p w14:paraId="5C307580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4A188D8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2AFA990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14:paraId="6ACDC70F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Создает условия для развития детско-взрослого сообщества. Способствует </w:t>
      </w:r>
      <w:r w:rsidRPr="004625F7">
        <w:rPr>
          <w:rStyle w:val="2"/>
          <w:sz w:val="24"/>
          <w:szCs w:val="24"/>
        </w:rPr>
        <w:lastRenderedPageBreak/>
        <w:t>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735A6DA7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6F2D8C63" w14:textId="77777777" w:rsidR="00CC1E7F" w:rsidRPr="004625F7" w:rsidRDefault="00CC1E7F" w:rsidP="004625F7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240" w:lineRule="auto"/>
        <w:ind w:firstLine="760"/>
        <w:jc w:val="both"/>
        <w:rPr>
          <w:sz w:val="24"/>
          <w:szCs w:val="24"/>
        </w:rPr>
      </w:pPr>
      <w:bookmarkStart w:id="11" w:name="_Hlk126067633"/>
      <w:bookmarkEnd w:id="10"/>
      <w:r w:rsidRPr="004625F7">
        <w:rPr>
          <w:rStyle w:val="2"/>
          <w:sz w:val="24"/>
          <w:szCs w:val="24"/>
        </w:rPr>
        <w:t>В области формирования основ гражданственности и патриотизма.</w:t>
      </w:r>
    </w:p>
    <w:p w14:paraId="416FA162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728F0A56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0349A12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3AB8A0C0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57FBAD15" w14:textId="77777777" w:rsidR="00CC1E7F" w:rsidRPr="004625F7" w:rsidRDefault="00CC1E7F" w:rsidP="004625F7">
      <w:pPr>
        <w:pStyle w:val="20"/>
        <w:numPr>
          <w:ilvl w:val="0"/>
          <w:numId w:val="7"/>
        </w:numPr>
        <w:shd w:val="clear" w:color="auto" w:fill="auto"/>
        <w:tabs>
          <w:tab w:val="left" w:pos="1091"/>
        </w:tabs>
        <w:spacing w:line="240" w:lineRule="auto"/>
        <w:ind w:firstLine="740"/>
        <w:jc w:val="both"/>
        <w:rPr>
          <w:bCs/>
          <w:sz w:val="24"/>
          <w:szCs w:val="24"/>
        </w:rPr>
      </w:pPr>
      <w:bookmarkStart w:id="12" w:name="_Hlk126067672"/>
      <w:bookmarkEnd w:id="11"/>
      <w:r w:rsidRPr="004625F7">
        <w:rPr>
          <w:rStyle w:val="2"/>
          <w:bCs/>
          <w:sz w:val="24"/>
          <w:szCs w:val="24"/>
        </w:rPr>
        <w:t>В сфере трудового воспитания.</w:t>
      </w:r>
    </w:p>
    <w:p w14:paraId="6D2BEC7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знакомит детей с содержанием и структурой процессов хозяйственно</w:t>
      </w:r>
      <w:r w:rsidRPr="004625F7">
        <w:rPr>
          <w:rStyle w:val="2"/>
          <w:sz w:val="24"/>
          <w:szCs w:val="24"/>
        </w:rP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491BC2BC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490A8BF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4A8BBF4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14:paraId="483F5A14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создает условия для позитивного включения детей в процессы </w:t>
      </w:r>
      <w:r w:rsidRPr="004625F7">
        <w:rPr>
          <w:rStyle w:val="2"/>
          <w:sz w:val="24"/>
          <w:szCs w:val="24"/>
        </w:rPr>
        <w:lastRenderedPageBreak/>
        <w:t>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14:paraId="612ECDD0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B9A92E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5403A3A7" w14:textId="77777777" w:rsidR="00CC1E7F" w:rsidRPr="004625F7" w:rsidRDefault="00CC1E7F" w:rsidP="004625F7">
      <w:pPr>
        <w:pStyle w:val="20"/>
        <w:numPr>
          <w:ilvl w:val="0"/>
          <w:numId w:val="7"/>
        </w:numPr>
        <w:shd w:val="clear" w:color="auto" w:fill="auto"/>
        <w:tabs>
          <w:tab w:val="left" w:pos="1121"/>
        </w:tabs>
        <w:spacing w:line="240" w:lineRule="auto"/>
        <w:ind w:firstLine="760"/>
        <w:jc w:val="both"/>
        <w:rPr>
          <w:sz w:val="24"/>
          <w:szCs w:val="24"/>
        </w:rPr>
      </w:pPr>
      <w:bookmarkStart w:id="13" w:name="_Hlk126067715"/>
      <w:bookmarkEnd w:id="12"/>
      <w:r w:rsidRPr="004625F7">
        <w:rPr>
          <w:rStyle w:val="2"/>
          <w:sz w:val="24"/>
          <w:szCs w:val="24"/>
        </w:rPr>
        <w:t>В области формирования основ безопасности поведения.</w:t>
      </w:r>
    </w:p>
    <w:p w14:paraId="2AAA2CCA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D85032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52D774E4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2EAC3ABA" w14:textId="5F2CB2F0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rStyle w:val="2"/>
          <w:sz w:val="24"/>
          <w:szCs w:val="24"/>
        </w:rPr>
      </w:pPr>
      <w:r w:rsidRPr="004625F7">
        <w:rPr>
          <w:rStyle w:val="2"/>
          <w:sz w:val="24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bookmarkEnd w:id="13"/>
    <w:p w14:paraId="50D97D20" w14:textId="68591EBE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rStyle w:val="2"/>
          <w:sz w:val="24"/>
          <w:szCs w:val="24"/>
        </w:rPr>
      </w:pPr>
    </w:p>
    <w:p w14:paraId="47C857B8" w14:textId="73DCABE9" w:rsidR="00CC1E7F" w:rsidRPr="004625F7" w:rsidRDefault="00CC1E7F" w:rsidP="004625F7">
      <w:pPr>
        <w:pStyle w:val="20"/>
        <w:numPr>
          <w:ilvl w:val="1"/>
          <w:numId w:val="17"/>
        </w:numPr>
        <w:shd w:val="clear" w:color="auto" w:fill="auto"/>
        <w:tabs>
          <w:tab w:val="left" w:pos="1399"/>
        </w:tabs>
        <w:spacing w:line="240" w:lineRule="auto"/>
        <w:jc w:val="both"/>
        <w:rPr>
          <w:bCs/>
          <w:sz w:val="24"/>
          <w:szCs w:val="24"/>
        </w:rPr>
      </w:pPr>
      <w:bookmarkStart w:id="14" w:name="_Hlk126067744"/>
      <w:bookmarkStart w:id="15" w:name="_Hlk126066526"/>
      <w:bookmarkStart w:id="16" w:name="_Hlk139961781"/>
      <w:r w:rsidRPr="004625F7">
        <w:rPr>
          <w:rStyle w:val="2"/>
          <w:bCs/>
          <w:sz w:val="24"/>
          <w:szCs w:val="24"/>
        </w:rPr>
        <w:t>От 5 лет до 6 лет</w:t>
      </w:r>
      <w:bookmarkEnd w:id="14"/>
      <w:r w:rsidRPr="004625F7">
        <w:rPr>
          <w:rStyle w:val="2"/>
          <w:bCs/>
          <w:sz w:val="24"/>
          <w:szCs w:val="24"/>
        </w:rPr>
        <w:t>.</w:t>
      </w:r>
    </w:p>
    <w:p w14:paraId="6BDA0D13" w14:textId="77777777" w:rsidR="00CC1E7F" w:rsidRPr="004625F7" w:rsidRDefault="00CC1E7F" w:rsidP="004625F7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области социально-коммуникативного развития</w:t>
      </w:r>
      <w:r w:rsidRPr="004625F7">
        <w:rPr>
          <w:rStyle w:val="2"/>
          <w:sz w:val="24"/>
          <w:szCs w:val="24"/>
        </w:rPr>
        <w:t xml:space="preserve"> основными задачами образовательной деятельности являются:</w:t>
      </w:r>
    </w:p>
    <w:p w14:paraId="27348CF0" w14:textId="77777777" w:rsidR="00CC1E7F" w:rsidRPr="004625F7" w:rsidRDefault="00CC1E7F" w:rsidP="004625F7">
      <w:pPr>
        <w:pStyle w:val="20"/>
        <w:numPr>
          <w:ilvl w:val="0"/>
          <w:numId w:val="9"/>
        </w:numPr>
        <w:shd w:val="clear" w:color="auto" w:fill="auto"/>
        <w:tabs>
          <w:tab w:val="left" w:pos="1087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сфере социальных отношений:</w:t>
      </w:r>
    </w:p>
    <w:p w14:paraId="260F908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обогащать представления детей о формах поведения и действиях в различных ситуациях в семье и ДОО;</w:t>
      </w:r>
    </w:p>
    <w:p w14:paraId="7159F293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14:paraId="22BBDBBA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</w:r>
    </w:p>
    <w:p w14:paraId="1BE93ED2" w14:textId="77777777" w:rsidR="00CC1E7F" w:rsidRPr="004625F7" w:rsidRDefault="00CC1E7F" w:rsidP="004625F7">
      <w:pPr>
        <w:pStyle w:val="20"/>
        <w:shd w:val="clear" w:color="auto" w:fill="auto"/>
        <w:tabs>
          <w:tab w:val="left" w:pos="5104"/>
          <w:tab w:val="left" w:pos="6986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обеспечивать умение детей</w:t>
      </w:r>
      <w:r w:rsidRPr="004625F7">
        <w:rPr>
          <w:rStyle w:val="2"/>
          <w:sz w:val="24"/>
          <w:szCs w:val="24"/>
        </w:rPr>
        <w:tab/>
        <w:t>вырабатывать</w:t>
      </w:r>
      <w:r w:rsidRPr="004625F7">
        <w:rPr>
          <w:rStyle w:val="2"/>
          <w:sz w:val="24"/>
          <w:szCs w:val="24"/>
        </w:rPr>
        <w:tab/>
        <w:t>и принимать правила</w:t>
      </w:r>
    </w:p>
    <w:p w14:paraId="5E1BC65E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взаимодействия в группе, понимание детьми последствий несоблюдения принятых правил;</w:t>
      </w:r>
    </w:p>
    <w:p w14:paraId="6A95FA4F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расширять представления о правилах поведения в общественных местах; об обязанностях в группе;</w:t>
      </w:r>
    </w:p>
    <w:p w14:paraId="16B093B3" w14:textId="77777777" w:rsidR="00CC1E7F" w:rsidRPr="004625F7" w:rsidRDefault="00CC1E7F" w:rsidP="004625F7">
      <w:pPr>
        <w:pStyle w:val="20"/>
        <w:numPr>
          <w:ilvl w:val="0"/>
          <w:numId w:val="10"/>
        </w:numPr>
        <w:shd w:val="clear" w:color="auto" w:fill="auto"/>
        <w:tabs>
          <w:tab w:val="left" w:pos="1138"/>
        </w:tabs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в области формирования основ гражданственности и патриотизма: воспитывать </w:t>
      </w:r>
      <w:r w:rsidRPr="004625F7">
        <w:rPr>
          <w:rStyle w:val="2"/>
          <w:sz w:val="24"/>
          <w:szCs w:val="24"/>
        </w:rPr>
        <w:lastRenderedPageBreak/>
        <w:t>уважительное отношение к Родине, к людям разных</w:t>
      </w:r>
    </w:p>
    <w:p w14:paraId="0F1EFC31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национальностей, проживающим на территории России, их культурному наследию;</w:t>
      </w:r>
    </w:p>
    <w:p w14:paraId="32BDA630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14:paraId="309D56B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14:paraId="1F150EDD" w14:textId="77777777" w:rsidR="00CC1E7F" w:rsidRPr="004625F7" w:rsidRDefault="00CC1E7F" w:rsidP="004625F7">
      <w:pPr>
        <w:pStyle w:val="20"/>
        <w:numPr>
          <w:ilvl w:val="0"/>
          <w:numId w:val="10"/>
        </w:numPr>
        <w:shd w:val="clear" w:color="auto" w:fill="auto"/>
        <w:tabs>
          <w:tab w:val="left" w:pos="1133"/>
        </w:tabs>
        <w:spacing w:line="240" w:lineRule="auto"/>
        <w:ind w:firstLine="760"/>
        <w:jc w:val="both"/>
        <w:rPr>
          <w:bCs/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в сфере трудового воспитания:</w:t>
      </w:r>
    </w:p>
    <w:p w14:paraId="05E80057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представления о профессиях и трудовых процессах; 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14:paraId="3061CB18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знакомить детей с элементарными экономическими знаниями, формировать первоначальные представления о финансовой грамотности;</w:t>
      </w:r>
    </w:p>
    <w:p w14:paraId="32B9281E" w14:textId="77777777" w:rsidR="00CC1E7F" w:rsidRPr="004625F7" w:rsidRDefault="00CC1E7F" w:rsidP="004625F7">
      <w:pPr>
        <w:pStyle w:val="20"/>
        <w:numPr>
          <w:ilvl w:val="0"/>
          <w:numId w:val="10"/>
        </w:numPr>
        <w:shd w:val="clear" w:color="auto" w:fill="auto"/>
        <w:tabs>
          <w:tab w:val="left" w:pos="1138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безопасного поведения:</w:t>
      </w:r>
    </w:p>
    <w:p w14:paraId="0444DCEC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</w:p>
    <w:p w14:paraId="60DBEAED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формировать осмотрительное отношение к потенциально опасным для человека ситуациям;</w:t>
      </w:r>
    </w:p>
    <w:p w14:paraId="6FD071D8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</w:p>
    <w:bookmarkEnd w:id="15"/>
    <w:p w14:paraId="3DFD4FD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</w:p>
    <w:bookmarkEnd w:id="8"/>
    <w:p w14:paraId="02302E01" w14:textId="77777777" w:rsidR="00CC1E7F" w:rsidRPr="004625F7" w:rsidRDefault="00CC1E7F" w:rsidP="004625F7">
      <w:pPr>
        <w:pStyle w:val="20"/>
        <w:numPr>
          <w:ilvl w:val="0"/>
          <w:numId w:val="11"/>
        </w:numPr>
        <w:shd w:val="clear" w:color="auto" w:fill="auto"/>
        <w:tabs>
          <w:tab w:val="left" w:pos="1615"/>
        </w:tabs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Содержание образовательной деятельности.</w:t>
      </w:r>
    </w:p>
    <w:p w14:paraId="0D618B59" w14:textId="77777777" w:rsidR="00CC1E7F" w:rsidRPr="004625F7" w:rsidRDefault="00CC1E7F" w:rsidP="004625F7">
      <w:pPr>
        <w:pStyle w:val="20"/>
        <w:numPr>
          <w:ilvl w:val="0"/>
          <w:numId w:val="12"/>
        </w:numPr>
        <w:shd w:val="clear" w:color="auto" w:fill="auto"/>
        <w:tabs>
          <w:tab w:val="left" w:pos="1087"/>
        </w:tabs>
        <w:spacing w:line="240" w:lineRule="auto"/>
        <w:ind w:firstLine="760"/>
        <w:jc w:val="both"/>
        <w:rPr>
          <w:sz w:val="24"/>
          <w:szCs w:val="24"/>
        </w:rPr>
      </w:pPr>
      <w:bookmarkStart w:id="17" w:name="_Hlk126067893"/>
      <w:r w:rsidRPr="004625F7">
        <w:rPr>
          <w:rStyle w:val="2"/>
          <w:sz w:val="24"/>
          <w:szCs w:val="24"/>
        </w:rPr>
        <w:t>В сфере социальных отношений.</w:t>
      </w:r>
    </w:p>
    <w:p w14:paraId="722B848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14:paraId="0A887D40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14:paraId="3139AEE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14:paraId="0CF8C086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поддерживает стремление ребёнка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</w:t>
      </w:r>
      <w:r w:rsidRPr="004625F7">
        <w:rPr>
          <w:rStyle w:val="2"/>
          <w:sz w:val="24"/>
          <w:szCs w:val="24"/>
        </w:rPr>
        <w:lastRenderedPageBreak/>
        <w:t>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</w:p>
    <w:p w14:paraId="3DFE82E9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</w:p>
    <w:p w14:paraId="2B9CCF53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</w:r>
    </w:p>
    <w:p w14:paraId="39CA6FBB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</w:r>
    </w:p>
    <w:p w14:paraId="262D24D6" w14:textId="77777777" w:rsidR="00CC1E7F" w:rsidRPr="004625F7" w:rsidRDefault="00CC1E7F" w:rsidP="004625F7">
      <w:pPr>
        <w:pStyle w:val="20"/>
        <w:numPr>
          <w:ilvl w:val="0"/>
          <w:numId w:val="12"/>
        </w:numPr>
        <w:shd w:val="clear" w:color="auto" w:fill="auto"/>
        <w:tabs>
          <w:tab w:val="left" w:pos="1116"/>
        </w:tabs>
        <w:spacing w:line="240" w:lineRule="auto"/>
        <w:ind w:firstLine="760"/>
        <w:jc w:val="both"/>
        <w:rPr>
          <w:sz w:val="24"/>
          <w:szCs w:val="24"/>
        </w:rPr>
      </w:pPr>
      <w:bookmarkStart w:id="18" w:name="_Hlk126067912"/>
      <w:bookmarkEnd w:id="17"/>
      <w:r w:rsidRPr="004625F7">
        <w:rPr>
          <w:rStyle w:val="2"/>
          <w:sz w:val="24"/>
          <w:szCs w:val="24"/>
        </w:rPr>
        <w:t>В области формирования основ гражданственности и патриотизма.</w:t>
      </w:r>
    </w:p>
    <w:p w14:paraId="2CEAFFA8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14:paraId="4E5EA8AC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</w:p>
    <w:p w14:paraId="2079A3C1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14:paraId="375686E1" w14:textId="77777777" w:rsidR="00CC1E7F" w:rsidRPr="004625F7" w:rsidRDefault="00CC1E7F" w:rsidP="004625F7">
      <w:pPr>
        <w:pStyle w:val="20"/>
        <w:numPr>
          <w:ilvl w:val="0"/>
          <w:numId w:val="12"/>
        </w:numPr>
        <w:shd w:val="clear" w:color="auto" w:fill="auto"/>
        <w:tabs>
          <w:tab w:val="left" w:pos="1091"/>
        </w:tabs>
        <w:spacing w:line="240" w:lineRule="auto"/>
        <w:ind w:firstLine="740"/>
        <w:jc w:val="both"/>
        <w:rPr>
          <w:sz w:val="24"/>
          <w:szCs w:val="24"/>
        </w:rPr>
      </w:pPr>
      <w:bookmarkStart w:id="19" w:name="_Hlk126067940"/>
      <w:bookmarkEnd w:id="18"/>
      <w:r w:rsidRPr="004625F7">
        <w:rPr>
          <w:rStyle w:val="2"/>
          <w:sz w:val="24"/>
          <w:szCs w:val="24"/>
        </w:rPr>
        <w:t>В сфере трудового воспитания.</w:t>
      </w:r>
    </w:p>
    <w:p w14:paraId="0D8134DE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</w:t>
      </w:r>
      <w:r w:rsidRPr="004625F7">
        <w:rPr>
          <w:rStyle w:val="2"/>
          <w:sz w:val="24"/>
          <w:szCs w:val="24"/>
        </w:rPr>
        <w:lastRenderedPageBreak/>
        <w:t>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14:paraId="30D5D4EF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формирует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</w:r>
    </w:p>
    <w:p w14:paraId="165695B7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</w:r>
    </w:p>
    <w:p w14:paraId="12BA4C80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</w:t>
      </w:r>
      <w:r w:rsidRPr="004625F7">
        <w:rPr>
          <w:rStyle w:val="2"/>
          <w:sz w:val="24"/>
          <w:szCs w:val="24"/>
        </w:rPr>
        <w:softHyphen/>
        <w:t>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14:paraId="101574C3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</w:r>
    </w:p>
    <w:p w14:paraId="222D2167" w14:textId="77777777" w:rsidR="00CC1E7F" w:rsidRPr="004625F7" w:rsidRDefault="00CC1E7F" w:rsidP="004625F7">
      <w:pPr>
        <w:pStyle w:val="20"/>
        <w:numPr>
          <w:ilvl w:val="0"/>
          <w:numId w:val="12"/>
        </w:numPr>
        <w:shd w:val="clear" w:color="auto" w:fill="auto"/>
        <w:tabs>
          <w:tab w:val="left" w:pos="1101"/>
        </w:tabs>
        <w:spacing w:line="240" w:lineRule="auto"/>
        <w:ind w:firstLine="740"/>
        <w:jc w:val="both"/>
        <w:rPr>
          <w:sz w:val="24"/>
          <w:szCs w:val="24"/>
        </w:rPr>
      </w:pPr>
      <w:bookmarkStart w:id="20" w:name="_Hlk126067971"/>
      <w:bookmarkEnd w:id="19"/>
      <w:r w:rsidRPr="004625F7">
        <w:rPr>
          <w:rStyle w:val="2"/>
          <w:sz w:val="24"/>
          <w:szCs w:val="24"/>
        </w:rPr>
        <w:t>В области формирования безопасного поведения.</w:t>
      </w:r>
    </w:p>
    <w:p w14:paraId="3867279D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</w:t>
      </w:r>
    </w:p>
    <w:p w14:paraId="1B3F0CC2" w14:textId="77777777" w:rsidR="00CC1E7F" w:rsidRPr="004625F7" w:rsidRDefault="00CC1E7F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горке -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14:paraId="5CD91D01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14:paraId="103AA7DA" w14:textId="77777777" w:rsidR="00CC1E7F" w:rsidRPr="004625F7" w:rsidRDefault="00CC1E7F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обсуждает с детьми правила пользования сетью Интернет, цифровыми ресурсами.</w:t>
      </w:r>
    </w:p>
    <w:bookmarkEnd w:id="20"/>
    <w:p w14:paraId="60B5C98D" w14:textId="301066C2" w:rsidR="005F1AB5" w:rsidRPr="004625F7" w:rsidRDefault="005F1AB5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E89D5" w14:textId="06CF1F14" w:rsidR="000E342B" w:rsidRPr="004625F7" w:rsidRDefault="0068554B" w:rsidP="004625F7">
      <w:pPr>
        <w:pStyle w:val="20"/>
        <w:shd w:val="clear" w:color="auto" w:fill="auto"/>
        <w:spacing w:line="240" w:lineRule="auto"/>
        <w:jc w:val="both"/>
        <w:rPr>
          <w:bCs/>
          <w:sz w:val="24"/>
          <w:szCs w:val="24"/>
        </w:rPr>
      </w:pPr>
      <w:bookmarkStart w:id="21" w:name="_Hlk126067987"/>
      <w:bookmarkStart w:id="22" w:name="_Hlk126066656"/>
      <w:bookmarkStart w:id="23" w:name="_Hlk126066572"/>
      <w:bookmarkStart w:id="24" w:name="_Hlk125109469"/>
      <w:r w:rsidRPr="004625F7">
        <w:rPr>
          <w:rStyle w:val="2"/>
          <w:bCs/>
          <w:sz w:val="24"/>
          <w:szCs w:val="24"/>
        </w:rPr>
        <w:t xml:space="preserve">18.7. </w:t>
      </w:r>
      <w:r w:rsidR="000E342B" w:rsidRPr="004625F7">
        <w:rPr>
          <w:rStyle w:val="2"/>
          <w:bCs/>
          <w:sz w:val="24"/>
          <w:szCs w:val="24"/>
        </w:rPr>
        <w:t>От 6 лет до 7 лет.</w:t>
      </w:r>
    </w:p>
    <w:bookmarkEnd w:id="21"/>
    <w:p w14:paraId="1B7A6AFA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bCs/>
          <w:sz w:val="24"/>
          <w:szCs w:val="24"/>
        </w:rPr>
        <w:t>18.7.1. В области социально-коммуникативного развития</w:t>
      </w:r>
      <w:r w:rsidRPr="004625F7">
        <w:rPr>
          <w:rStyle w:val="2"/>
          <w:sz w:val="24"/>
          <w:szCs w:val="24"/>
        </w:rPr>
        <w:t xml:space="preserve"> основными задачами образовательной деятельности являются:</w:t>
      </w:r>
    </w:p>
    <w:p w14:paraId="4266ADF2" w14:textId="77777777" w:rsidR="000E342B" w:rsidRPr="004625F7" w:rsidRDefault="000E342B" w:rsidP="004625F7">
      <w:pPr>
        <w:pStyle w:val="20"/>
        <w:numPr>
          <w:ilvl w:val="0"/>
          <w:numId w:val="13"/>
        </w:numPr>
        <w:shd w:val="clear" w:color="auto" w:fill="auto"/>
        <w:tabs>
          <w:tab w:val="left" w:pos="1092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lastRenderedPageBreak/>
        <w:t>в сфере социальных отношений:</w:t>
      </w:r>
    </w:p>
    <w:p w14:paraId="782BEE6F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</w:r>
    </w:p>
    <w:p w14:paraId="48670A24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14:paraId="33FCDD9F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14:paraId="06CEEEBD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14:paraId="4BA97132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воспитывать привычки культурного поведения и общения с людьми, основ этикета, правил поведения в общественных местах;</w:t>
      </w:r>
    </w:p>
    <w:p w14:paraId="0042E437" w14:textId="6FCE971C" w:rsidR="00CC1E7F" w:rsidRPr="004625F7" w:rsidRDefault="00CC1E7F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8F9DD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2)</w:t>
      </w:r>
      <w:r w:rsidRPr="004625F7">
        <w:rPr>
          <w:rFonts w:ascii="Times New Roman" w:hAnsi="Times New Roman" w:cs="Times New Roman"/>
          <w:sz w:val="24"/>
          <w:szCs w:val="24"/>
        </w:rPr>
        <w:tab/>
        <w:t>в области формирования основ гражданственности и патриотизма:</w:t>
      </w:r>
    </w:p>
    <w:p w14:paraId="0B164258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воспитывать патриотические и интернациональные чувства, уважительное</w:t>
      </w:r>
    </w:p>
    <w:p w14:paraId="6FFBE024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отношение к Родине, к представителям разных национальностей, интерес к их культуре и обычаям;</w:t>
      </w:r>
    </w:p>
    <w:p w14:paraId="2CD2AB6F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14:paraId="29077999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</w:r>
    </w:p>
    <w:p w14:paraId="1ED0A5DF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14:paraId="457813D5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3)</w:t>
      </w:r>
      <w:r w:rsidRPr="004625F7">
        <w:rPr>
          <w:rFonts w:ascii="Times New Roman" w:hAnsi="Times New Roman" w:cs="Times New Roman"/>
          <w:sz w:val="24"/>
          <w:szCs w:val="24"/>
        </w:rPr>
        <w:tab/>
        <w:t>в сфере трудового воспитания:</w:t>
      </w:r>
    </w:p>
    <w:p w14:paraId="2A9DB895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развивать ценностное отношение к труду взрослых;</w:t>
      </w:r>
    </w:p>
    <w:p w14:paraId="7FBEFCAC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формировать представления о труде как ценности общества, о разнообразии и взаимосвязи видов труда и профессий;</w:t>
      </w:r>
    </w:p>
    <w:p w14:paraId="5CF05CCD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14:paraId="0C250A4E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</w:p>
    <w:p w14:paraId="0409000C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поддерживать освоение умений сотрудничества в совместном труде;</w:t>
      </w:r>
    </w:p>
    <w:p w14:paraId="68537831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воспитывать ответственность, добросовестность, стремление к участию в труде взрослых, оказанию посильной помощи;</w:t>
      </w:r>
    </w:p>
    <w:p w14:paraId="6536D39A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4)</w:t>
      </w:r>
      <w:r w:rsidRPr="004625F7">
        <w:rPr>
          <w:rFonts w:ascii="Times New Roman" w:hAnsi="Times New Roman" w:cs="Times New Roman"/>
          <w:sz w:val="24"/>
          <w:szCs w:val="24"/>
        </w:rPr>
        <w:tab/>
        <w:t>в области формирования безопасного поведения:</w:t>
      </w:r>
    </w:p>
    <w:p w14:paraId="0360B90E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14:paraId="30A7F619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</w:t>
      </w:r>
      <w:bookmarkEnd w:id="22"/>
      <w:r w:rsidRPr="004625F7">
        <w:rPr>
          <w:rFonts w:ascii="Times New Roman" w:hAnsi="Times New Roman" w:cs="Times New Roman"/>
          <w:sz w:val="24"/>
          <w:szCs w:val="24"/>
        </w:rPr>
        <w:t>.</w:t>
      </w:r>
    </w:p>
    <w:bookmarkEnd w:id="23"/>
    <w:p w14:paraId="3698F6C6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18.7.2.</w:t>
      </w:r>
      <w:r w:rsidRPr="004625F7">
        <w:rPr>
          <w:rFonts w:ascii="Times New Roman" w:hAnsi="Times New Roman" w:cs="Times New Roman"/>
          <w:sz w:val="24"/>
          <w:szCs w:val="24"/>
        </w:rPr>
        <w:tab/>
        <w:t>Содержание образовательной деятельности.</w:t>
      </w:r>
    </w:p>
    <w:p w14:paraId="253FCDAB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1)</w:t>
      </w:r>
      <w:r w:rsidRPr="004625F7">
        <w:rPr>
          <w:rFonts w:ascii="Times New Roman" w:hAnsi="Times New Roman" w:cs="Times New Roman"/>
          <w:sz w:val="24"/>
          <w:szCs w:val="24"/>
        </w:rPr>
        <w:tab/>
      </w:r>
      <w:bookmarkStart w:id="25" w:name="_Hlk126068070"/>
      <w:r w:rsidRPr="004625F7">
        <w:rPr>
          <w:rFonts w:ascii="Times New Roman" w:hAnsi="Times New Roman" w:cs="Times New Roman"/>
          <w:sz w:val="24"/>
          <w:szCs w:val="24"/>
        </w:rPr>
        <w:t>В сфере социальных отношений.</w:t>
      </w:r>
    </w:p>
    <w:p w14:paraId="63880BE0" w14:textId="75FDCDCD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F7">
        <w:rPr>
          <w:rFonts w:ascii="Times New Roman" w:hAnsi="Times New Roman" w:cs="Times New Roman"/>
          <w:sz w:val="24"/>
          <w:szCs w:val="24"/>
        </w:rP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</w:t>
      </w:r>
    </w:p>
    <w:p w14:paraId="225B2E05" w14:textId="77777777" w:rsidR="000E342B" w:rsidRPr="004625F7" w:rsidRDefault="000E342B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реакций в случае их нарушения. Воспитывает осознанное отношение к своему будущему </w:t>
      </w:r>
      <w:r w:rsidRPr="004625F7">
        <w:rPr>
          <w:rStyle w:val="2"/>
          <w:sz w:val="24"/>
          <w:szCs w:val="24"/>
        </w:rPr>
        <w:lastRenderedPageBreak/>
        <w:t>и стремление быть полезным обществу.</w:t>
      </w:r>
    </w:p>
    <w:p w14:paraId="1F013356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14:paraId="0C1B2297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14:paraId="080AC51D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</w:p>
    <w:p w14:paraId="20389D3D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14:paraId="36F4ED60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Обогащает представления о нравственных качествах людей, их проявлении в поступках и взаимоотношениях.</w:t>
      </w:r>
    </w:p>
    <w:p w14:paraId="6D4348E6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14:paraId="49509544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14:paraId="2FB0C929" w14:textId="47C0F94E" w:rsidR="000E342B" w:rsidRPr="004625F7" w:rsidRDefault="000E342B" w:rsidP="004625F7">
      <w:pPr>
        <w:pStyle w:val="20"/>
        <w:spacing w:line="240" w:lineRule="auto"/>
        <w:ind w:firstLine="740"/>
        <w:jc w:val="both"/>
        <w:rPr>
          <w:sz w:val="24"/>
          <w:szCs w:val="24"/>
          <w:shd w:val="clear" w:color="auto" w:fill="FFFFFF"/>
        </w:rPr>
      </w:pPr>
      <w:r w:rsidRPr="004625F7">
        <w:rPr>
          <w:rStyle w:val="2"/>
          <w:sz w:val="24"/>
          <w:szCs w:val="24"/>
        </w:rP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</w:t>
      </w:r>
      <w:r w:rsidRPr="004625F7">
        <w:rPr>
          <w:rFonts w:eastAsia="Arial Unicode MS"/>
          <w:sz w:val="24"/>
          <w:szCs w:val="24"/>
          <w:lang w:eastAsia="ru-RU"/>
        </w:rPr>
        <w:t xml:space="preserve"> </w:t>
      </w:r>
      <w:r w:rsidRPr="004625F7">
        <w:rPr>
          <w:sz w:val="24"/>
          <w:szCs w:val="24"/>
          <w:shd w:val="clear" w:color="auto" w:fill="FFFFFF"/>
        </w:rPr>
        <w:t>пример, заботятся о малышах, помогают взрослым, готовятся к обучению в общеобразовательной организации.</w:t>
      </w:r>
    </w:p>
    <w:p w14:paraId="2C21F02E" w14:textId="02E3DF07" w:rsidR="000E342B" w:rsidRPr="004625F7" w:rsidRDefault="000E342B" w:rsidP="004625F7">
      <w:pPr>
        <w:pStyle w:val="20"/>
        <w:numPr>
          <w:ilvl w:val="0"/>
          <w:numId w:val="20"/>
        </w:numPr>
        <w:spacing w:line="240" w:lineRule="auto"/>
        <w:ind w:left="0" w:firstLine="0"/>
        <w:jc w:val="both"/>
        <w:rPr>
          <w:sz w:val="24"/>
          <w:szCs w:val="24"/>
          <w:shd w:val="clear" w:color="auto" w:fill="FFFFFF"/>
        </w:rPr>
      </w:pPr>
      <w:bookmarkStart w:id="26" w:name="_Hlk126068095"/>
      <w:bookmarkEnd w:id="25"/>
      <w:r w:rsidRPr="004625F7">
        <w:rPr>
          <w:sz w:val="24"/>
          <w:szCs w:val="24"/>
          <w:shd w:val="clear" w:color="auto" w:fill="FFFFFF"/>
        </w:rPr>
        <w:t>В области формирования основ гражданственности и патриотизма.</w:t>
      </w:r>
    </w:p>
    <w:p w14:paraId="2D07D6B9" w14:textId="77777777" w:rsidR="000E342B" w:rsidRPr="004625F7" w:rsidRDefault="000E342B" w:rsidP="004625F7">
      <w:pPr>
        <w:pStyle w:val="20"/>
        <w:spacing w:line="240" w:lineRule="auto"/>
        <w:jc w:val="both"/>
        <w:rPr>
          <w:sz w:val="24"/>
          <w:szCs w:val="24"/>
          <w:shd w:val="clear" w:color="auto" w:fill="FFFFFF"/>
        </w:rPr>
      </w:pPr>
      <w:r w:rsidRPr="004625F7">
        <w:rPr>
          <w:sz w:val="24"/>
          <w:szCs w:val="24"/>
          <w:shd w:val="clear" w:color="auto" w:fill="FFFFFF"/>
        </w:rPr>
        <w:t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14:paraId="20C55206" w14:textId="77777777" w:rsidR="000E342B" w:rsidRPr="004625F7" w:rsidRDefault="000E342B" w:rsidP="004625F7">
      <w:pPr>
        <w:pStyle w:val="20"/>
        <w:spacing w:line="240" w:lineRule="auto"/>
        <w:jc w:val="both"/>
        <w:rPr>
          <w:sz w:val="24"/>
          <w:szCs w:val="24"/>
          <w:shd w:val="clear" w:color="auto" w:fill="FFFFFF"/>
        </w:rPr>
      </w:pPr>
      <w:r w:rsidRPr="004625F7">
        <w:rPr>
          <w:sz w:val="24"/>
          <w:szCs w:val="24"/>
          <w:shd w:val="clear" w:color="auto" w:fill="FFFFFF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14:paraId="4CE86959" w14:textId="77777777" w:rsidR="000E342B" w:rsidRPr="004625F7" w:rsidRDefault="000E342B" w:rsidP="004625F7">
      <w:pPr>
        <w:pStyle w:val="20"/>
        <w:spacing w:line="240" w:lineRule="auto"/>
        <w:jc w:val="both"/>
        <w:rPr>
          <w:sz w:val="24"/>
          <w:szCs w:val="24"/>
          <w:shd w:val="clear" w:color="auto" w:fill="FFFFFF"/>
        </w:rPr>
      </w:pPr>
      <w:r w:rsidRPr="004625F7">
        <w:rPr>
          <w:sz w:val="24"/>
          <w:szCs w:val="24"/>
          <w:shd w:val="clear" w:color="auto" w:fill="FFFFFF"/>
        </w:rPr>
        <w:lastRenderedPageBreak/>
        <w:t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14:paraId="0B1E6BE1" w14:textId="77777777" w:rsidR="000E342B" w:rsidRPr="004625F7" w:rsidRDefault="000E342B" w:rsidP="004625F7">
      <w:pPr>
        <w:pStyle w:val="20"/>
        <w:spacing w:line="240" w:lineRule="auto"/>
        <w:jc w:val="both"/>
        <w:rPr>
          <w:sz w:val="24"/>
          <w:szCs w:val="24"/>
          <w:shd w:val="clear" w:color="auto" w:fill="FFFFFF"/>
        </w:rPr>
      </w:pPr>
      <w:r w:rsidRPr="004625F7">
        <w:rPr>
          <w:sz w:val="24"/>
          <w:szCs w:val="24"/>
          <w:shd w:val="clear" w:color="auto" w:fill="FFFFFF"/>
        </w:rP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14:paraId="65CE9D5A" w14:textId="310FF9D7" w:rsidR="000E342B" w:rsidRPr="004625F7" w:rsidRDefault="000E342B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sz w:val="24"/>
          <w:szCs w:val="24"/>
          <w:shd w:val="clear" w:color="auto" w:fill="FFFFFF"/>
        </w:rPr>
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</w:t>
      </w:r>
      <w:r w:rsidRPr="004625F7">
        <w:rPr>
          <w:rStyle w:val="2"/>
          <w:sz w:val="24"/>
          <w:szCs w:val="24"/>
        </w:rPr>
        <w:t xml:space="preserve">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</w:r>
    </w:p>
    <w:p w14:paraId="42776AEC" w14:textId="353704E0" w:rsidR="000E342B" w:rsidRPr="004625F7" w:rsidRDefault="000E342B" w:rsidP="004625F7">
      <w:pPr>
        <w:pStyle w:val="20"/>
        <w:numPr>
          <w:ilvl w:val="0"/>
          <w:numId w:val="20"/>
        </w:numPr>
        <w:shd w:val="clear" w:color="auto" w:fill="auto"/>
        <w:tabs>
          <w:tab w:val="left" w:pos="1096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27" w:name="_Hlk126068131"/>
      <w:bookmarkEnd w:id="26"/>
      <w:r w:rsidRPr="004625F7">
        <w:rPr>
          <w:rStyle w:val="2"/>
          <w:sz w:val="24"/>
          <w:szCs w:val="24"/>
        </w:rPr>
        <w:t>В сфере трудового воспитания.</w:t>
      </w:r>
    </w:p>
    <w:p w14:paraId="7A4DC8C8" w14:textId="77777777" w:rsidR="000E342B" w:rsidRPr="004625F7" w:rsidRDefault="000E342B" w:rsidP="004625F7">
      <w:pPr>
        <w:pStyle w:val="20"/>
        <w:shd w:val="clear" w:color="auto" w:fill="auto"/>
        <w:tabs>
          <w:tab w:val="left" w:pos="5323"/>
        </w:tabs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</w:t>
      </w:r>
      <w:r w:rsidRPr="004625F7">
        <w:rPr>
          <w:rStyle w:val="2"/>
          <w:sz w:val="24"/>
          <w:szCs w:val="24"/>
        </w:rPr>
        <w:tab/>
        <w:t>организует экскурсии с целью</w:t>
      </w:r>
    </w:p>
    <w:p w14:paraId="151C93D3" w14:textId="77777777" w:rsidR="000E342B" w:rsidRPr="004625F7" w:rsidRDefault="000E342B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</w:p>
    <w:p w14:paraId="045FC02D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14:paraId="685C2C80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</w:t>
      </w:r>
      <w:r w:rsidRPr="004625F7">
        <w:rPr>
          <w:rStyle w:val="2"/>
          <w:sz w:val="24"/>
          <w:szCs w:val="24"/>
        </w:rPr>
        <w:lastRenderedPageBreak/>
        <w:t>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14:paraId="33242682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bookmarkEnd w:id="27"/>
    <w:p w14:paraId="0CE6144F" w14:textId="77777777" w:rsidR="000E342B" w:rsidRPr="004625F7" w:rsidRDefault="000E342B" w:rsidP="004625F7">
      <w:pPr>
        <w:pStyle w:val="20"/>
        <w:numPr>
          <w:ilvl w:val="0"/>
          <w:numId w:val="20"/>
        </w:numPr>
        <w:shd w:val="clear" w:color="auto" w:fill="auto"/>
        <w:tabs>
          <w:tab w:val="left" w:pos="110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 области формирования безопасного поведения.</w:t>
      </w:r>
    </w:p>
    <w:p w14:paraId="65826C46" w14:textId="11B285D7" w:rsidR="000E342B" w:rsidRPr="004625F7" w:rsidRDefault="000E342B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28" w:name="_Hlk126068160"/>
      <w:r w:rsidRPr="004625F7">
        <w:rPr>
          <w:rStyle w:val="2"/>
          <w:sz w:val="24"/>
          <w:szCs w:val="24"/>
        </w:rPr>
        <w:t>Педагог осуществляет ознакомление детей с правилами безопасного поведения в ситуациях, создающих угрозу жизни и здоровью ребёнка (погас свет,</w:t>
      </w:r>
      <w:r w:rsidRPr="004625F7">
        <w:rPr>
          <w:sz w:val="24"/>
          <w:szCs w:val="24"/>
        </w:rPr>
        <w:t xml:space="preserve"> </w:t>
      </w:r>
      <w:r w:rsidRPr="004625F7">
        <w:rPr>
          <w:rStyle w:val="2"/>
          <w:sz w:val="24"/>
          <w:szCs w:val="24"/>
        </w:rPr>
        <w:t>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14:paraId="5780A028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</w:r>
    </w:p>
    <w:p w14:paraId="7C8CF97E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</w:r>
    </w:p>
    <w:p w14:paraId="474C443E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14:paraId="53E2E6E6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14:paraId="42C0E05E" w14:textId="77777777" w:rsidR="000E342B" w:rsidRPr="004625F7" w:rsidRDefault="000E342B" w:rsidP="004625F7">
      <w:pPr>
        <w:pStyle w:val="20"/>
        <w:shd w:val="clear" w:color="auto" w:fill="auto"/>
        <w:tabs>
          <w:tab w:val="left" w:pos="2280"/>
          <w:tab w:val="left" w:pos="7680"/>
        </w:tabs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 (далее -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bookmarkEnd w:id="28"/>
    <w:p w14:paraId="45FCD673" w14:textId="54D43C74" w:rsidR="000E342B" w:rsidRPr="004625F7" w:rsidRDefault="000E342B" w:rsidP="004625F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18.8. 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</w:t>
      </w:r>
      <w:r w:rsidRPr="004625F7">
        <w:rPr>
          <w:sz w:val="24"/>
          <w:szCs w:val="24"/>
        </w:rPr>
        <w:t xml:space="preserve"> </w:t>
      </w:r>
      <w:r w:rsidRPr="004625F7">
        <w:rPr>
          <w:rStyle w:val="2"/>
          <w:sz w:val="24"/>
          <w:szCs w:val="24"/>
        </w:rPr>
        <w:t>«Добро», «Дружба», «Сотрудничество», «Труд». Это предполагает решение задач нескольких направлений воспитания:</w:t>
      </w:r>
    </w:p>
    <w:p w14:paraId="0FBBD27F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воспитание уважения к своей семье, своему населенному пункту, родному краю, своей стране;</w:t>
      </w:r>
    </w:p>
    <w:p w14:paraId="33870803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14:paraId="5E4B2591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 xml:space="preserve">воспитание ценностного отношения к культурному наследию своего народа, к </w:t>
      </w:r>
      <w:r w:rsidRPr="004625F7">
        <w:rPr>
          <w:rStyle w:val="2"/>
          <w:sz w:val="24"/>
          <w:szCs w:val="24"/>
        </w:rPr>
        <w:lastRenderedPageBreak/>
        <w:t>нравственным и культурным традициям России;</w:t>
      </w:r>
    </w:p>
    <w:p w14:paraId="03ED1AA6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14:paraId="3A240628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130CFAAF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73F9D05B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1BB2985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625F7">
        <w:rPr>
          <w:rStyle w:val="2"/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7C6C55AE" w14:textId="1434B3E7" w:rsidR="000E342B" w:rsidRPr="004625F7" w:rsidRDefault="000E342B" w:rsidP="004625F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</w:p>
    <w:p w14:paraId="71A5CE52" w14:textId="631FE4C0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bookmarkEnd w:id="16"/>
    <w:p w14:paraId="337B3954" w14:textId="00E925C4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  <w:shd w:val="clear" w:color="auto" w:fill="FFFFFF"/>
        </w:rPr>
      </w:pPr>
    </w:p>
    <w:p w14:paraId="20080469" w14:textId="77777777" w:rsidR="000E342B" w:rsidRPr="004625F7" w:rsidRDefault="000E342B" w:rsidP="004625F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bookmarkEnd w:id="24"/>
    <w:p w14:paraId="24CD2AA2" w14:textId="77777777" w:rsidR="000E342B" w:rsidRPr="004625F7" w:rsidRDefault="000E342B" w:rsidP="0046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342B" w:rsidRPr="0046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6EAB5D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F"/>
    <w:multiLevelType w:val="multilevel"/>
    <w:tmpl w:val="04CA1070"/>
    <w:lvl w:ilvl="0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1"/>
    <w:multiLevelType w:val="multilevel"/>
    <w:tmpl w:val="8F7C349A"/>
    <w:lvl w:ilvl="0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19"/>
    <w:multiLevelType w:val="multilevel"/>
    <w:tmpl w:val="00000018"/>
    <w:lvl w:ilvl="0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8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F"/>
    <w:multiLevelType w:val="multilevel"/>
    <w:tmpl w:val="0000001E"/>
    <w:lvl w:ilvl="0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3"/>
    <w:multiLevelType w:val="multilevel"/>
    <w:tmpl w:val="0000002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8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6729FB"/>
    <w:multiLevelType w:val="multilevel"/>
    <w:tmpl w:val="568CBBD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2CB901FC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431C57CA"/>
    <w:multiLevelType w:val="hybridMultilevel"/>
    <w:tmpl w:val="C310D2AE"/>
    <w:lvl w:ilvl="0" w:tplc="BC98C2B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4829"/>
    <w:multiLevelType w:val="multilevel"/>
    <w:tmpl w:val="12DCC67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7AEE5963"/>
    <w:multiLevelType w:val="hybridMultilevel"/>
    <w:tmpl w:val="62A60E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63146">
    <w:abstractNumId w:val="3"/>
  </w:num>
  <w:num w:numId="2" w16cid:durableId="295568204">
    <w:abstractNumId w:val="0"/>
  </w:num>
  <w:num w:numId="3" w16cid:durableId="879709704">
    <w:abstractNumId w:val="2"/>
  </w:num>
  <w:num w:numId="4" w16cid:durableId="1603342946">
    <w:abstractNumId w:val="4"/>
  </w:num>
  <w:num w:numId="5" w16cid:durableId="1775899192">
    <w:abstractNumId w:val="5"/>
  </w:num>
  <w:num w:numId="6" w16cid:durableId="633173375">
    <w:abstractNumId w:val="6"/>
  </w:num>
  <w:num w:numId="7" w16cid:durableId="822967165">
    <w:abstractNumId w:val="7"/>
  </w:num>
  <w:num w:numId="8" w16cid:durableId="2130003995">
    <w:abstractNumId w:val="8"/>
  </w:num>
  <w:num w:numId="9" w16cid:durableId="1639611151">
    <w:abstractNumId w:val="9"/>
  </w:num>
  <w:num w:numId="10" w16cid:durableId="634020219">
    <w:abstractNumId w:val="10"/>
  </w:num>
  <w:num w:numId="11" w16cid:durableId="1107309703">
    <w:abstractNumId w:val="11"/>
  </w:num>
  <w:num w:numId="12" w16cid:durableId="2112704785">
    <w:abstractNumId w:val="12"/>
  </w:num>
  <w:num w:numId="13" w16cid:durableId="932012488">
    <w:abstractNumId w:val="13"/>
  </w:num>
  <w:num w:numId="14" w16cid:durableId="1879126220">
    <w:abstractNumId w:val="14"/>
  </w:num>
  <w:num w:numId="15" w16cid:durableId="403376928">
    <w:abstractNumId w:val="16"/>
  </w:num>
  <w:num w:numId="16" w16cid:durableId="1894656080">
    <w:abstractNumId w:val="1"/>
  </w:num>
  <w:num w:numId="17" w16cid:durableId="1355885615">
    <w:abstractNumId w:val="18"/>
  </w:num>
  <w:num w:numId="18" w16cid:durableId="1056901599">
    <w:abstractNumId w:val="15"/>
  </w:num>
  <w:num w:numId="19" w16cid:durableId="621227640">
    <w:abstractNumId w:val="17"/>
  </w:num>
  <w:num w:numId="20" w16cid:durableId="1534148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C55"/>
    <w:rsid w:val="00053D8B"/>
    <w:rsid w:val="000E342B"/>
    <w:rsid w:val="001C0D18"/>
    <w:rsid w:val="0021722A"/>
    <w:rsid w:val="00420574"/>
    <w:rsid w:val="004625F7"/>
    <w:rsid w:val="005F1AB5"/>
    <w:rsid w:val="0068554B"/>
    <w:rsid w:val="00806D55"/>
    <w:rsid w:val="008652FE"/>
    <w:rsid w:val="008B1A57"/>
    <w:rsid w:val="008E7C55"/>
    <w:rsid w:val="00AB5606"/>
    <w:rsid w:val="00C9553E"/>
    <w:rsid w:val="00CC1E7F"/>
    <w:rsid w:val="00D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BFC6"/>
  <w15:docId w15:val="{39CA943D-3F61-48C4-86BD-0BCDE6A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8E7C5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7C5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7855</Words>
  <Characters>44775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30 30</dc:creator>
  <cp:lastModifiedBy>30 30</cp:lastModifiedBy>
  <cp:revision>4</cp:revision>
  <dcterms:created xsi:type="dcterms:W3CDTF">2023-06-17T11:49:00Z</dcterms:created>
  <dcterms:modified xsi:type="dcterms:W3CDTF">2023-12-05T08:42:00Z</dcterms:modified>
</cp:coreProperties>
</file>